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D7740" w14:textId="2A737BD6" w:rsidR="0006192F" w:rsidRPr="004B6827" w:rsidRDefault="00874201" w:rsidP="0006192F">
      <w:pPr>
        <w:spacing w:after="0" w:line="240" w:lineRule="auto"/>
        <w:contextualSpacing/>
        <w:jc w:val="center"/>
        <w:rPr>
          <w:rFonts w:ascii="Arial" w:eastAsia="Times New Roman" w:hAnsi="Arial" w:cs="Arial"/>
          <w:b/>
          <w:bCs/>
        </w:rPr>
      </w:pPr>
      <w:r>
        <w:rPr>
          <w:rFonts w:ascii="Arial" w:eastAsia="Times New Roman" w:hAnsi="Arial" w:cs="Arial"/>
          <w:b/>
          <w:bCs/>
          <w:noProof/>
        </w:rPr>
        <w:drawing>
          <wp:anchor distT="0" distB="0" distL="114300" distR="114300" simplePos="0" relativeHeight="251660288" behindDoc="1" locked="0" layoutInCell="1" allowOverlap="1" wp14:anchorId="42FE8823" wp14:editId="2B62859A">
            <wp:simplePos x="0" y="0"/>
            <wp:positionH relativeFrom="margin">
              <wp:align>right</wp:align>
            </wp:positionH>
            <wp:positionV relativeFrom="paragraph">
              <wp:posOffset>0</wp:posOffset>
            </wp:positionV>
            <wp:extent cx="2407920" cy="579120"/>
            <wp:effectExtent l="0" t="0" r="0" b="0"/>
            <wp:wrapTight wrapText="bothSides">
              <wp:wrapPolygon edited="0">
                <wp:start x="1538" y="711"/>
                <wp:lineTo x="684" y="4974"/>
                <wp:lineTo x="0" y="9237"/>
                <wp:lineTo x="171" y="18474"/>
                <wp:lineTo x="2905" y="19184"/>
                <wp:lineTo x="15038" y="20605"/>
                <wp:lineTo x="20506" y="20605"/>
                <wp:lineTo x="21190" y="12789"/>
                <wp:lineTo x="21190" y="4974"/>
                <wp:lineTo x="7519" y="711"/>
                <wp:lineTo x="1538" y="711"/>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7920" cy="579120"/>
                    </a:xfrm>
                    <a:prstGeom prst="rect">
                      <a:avLst/>
                    </a:prstGeom>
                    <a:noFill/>
                  </pic:spPr>
                </pic:pic>
              </a:graphicData>
            </a:graphic>
          </wp:anchor>
        </w:drawing>
      </w:r>
      <w:r w:rsidR="0006192F" w:rsidRPr="004B6827">
        <w:rPr>
          <w:rFonts w:ascii="Arial" w:eastAsia="Times New Roman" w:hAnsi="Arial" w:cs="Arial"/>
          <w:b/>
          <w:bCs/>
          <w:noProof/>
          <w:sz w:val="24"/>
          <w:szCs w:val="24"/>
          <w:lang w:val="en-MY" w:eastAsia="zh-CN"/>
        </w:rPr>
        <mc:AlternateContent>
          <mc:Choice Requires="wps">
            <w:drawing>
              <wp:anchor distT="45720" distB="45720" distL="114300" distR="114300" simplePos="0" relativeHeight="251659264" behindDoc="0" locked="0" layoutInCell="1" allowOverlap="1" wp14:anchorId="3A945106" wp14:editId="055E930C">
                <wp:simplePos x="0" y="0"/>
                <wp:positionH relativeFrom="column">
                  <wp:posOffset>-571500</wp:posOffset>
                </wp:positionH>
                <wp:positionV relativeFrom="paragraph">
                  <wp:posOffset>-697230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alpha val="0"/>
                          </a:srgbClr>
                        </a:solidFill>
                        <a:ln w="9525">
                          <a:solidFill>
                            <a:srgbClr val="000000">
                              <a:alpha val="0"/>
                            </a:srgbClr>
                          </a:solidFill>
                          <a:miter lim="800000"/>
                          <a:headEnd/>
                          <a:tailEnd/>
                        </a:ln>
                      </wps:spPr>
                      <wps:txbx>
                        <w:txbxContent>
                          <w:p w14:paraId="36AE4B22" w14:textId="77777777" w:rsidR="0006192F" w:rsidRPr="00B314DC" w:rsidRDefault="0006192F" w:rsidP="0006192F">
                            <w:pPr>
                              <w:rPr>
                                <w:rFonts w:ascii="Arial" w:hAnsi="Arial" w:cs="Arial"/>
                                <w:b/>
                                <w:color w:val="FF0000"/>
                                <w:sz w:val="24"/>
                                <w:szCs w:val="24"/>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A945106" id="_x0000_t202" coordsize="21600,21600" o:spt="202" path="m,l,21600r21600,l21600,xe">
                <v:stroke joinstyle="miter"/>
                <v:path gradientshapeok="t" o:connecttype="rect"/>
              </v:shapetype>
              <v:shape id="Text Box 2" o:spid="_x0000_s1026" type="#_x0000_t202" style="position:absolute;left:0;text-align:left;margin-left:-45pt;margin-top:-54.9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">
                <v:fill opacity="0"/>
                <v:stroke opacity="0"/>
                <v:textbox style="mso-fit-shape-to-text:t">
                  <w:txbxContent>
                    <w:p w14:paraId="36AE4B22" w14:textId="77777777" w:rsidR="0006192F" w:rsidRPr="00B314DC" w:rsidRDefault="0006192F" w:rsidP="0006192F">
                      <w:pPr>
                        <w:rPr>
                          <w:rFonts w:ascii="Arial" w:hAnsi="Arial" w:cs="Arial"/>
                          <w:b/>
                          <w:color w:val="FF0000"/>
                          <w:sz w:val="24"/>
                          <w:szCs w:val="24"/>
                        </w:rPr>
                      </w:pPr>
                    </w:p>
                  </w:txbxContent>
                </v:textbox>
              </v:shape>
            </w:pict>
          </mc:Fallback>
        </mc:AlternateContent>
      </w:r>
    </w:p>
    <w:p w14:paraId="52149C45" w14:textId="7DAC3C02" w:rsidR="0006192F" w:rsidRDefault="0006192F" w:rsidP="0006192F">
      <w:pPr>
        <w:spacing w:after="0" w:line="240" w:lineRule="auto"/>
        <w:contextualSpacing/>
        <w:jc w:val="both"/>
        <w:rPr>
          <w:rFonts w:ascii="Arial" w:eastAsia="Times New Roman" w:hAnsi="Arial" w:cs="Arial"/>
          <w:b/>
          <w:bCs/>
        </w:rPr>
      </w:pPr>
    </w:p>
    <w:p w14:paraId="53871B7A" w14:textId="76106140" w:rsidR="00874201" w:rsidRDefault="00874201" w:rsidP="0006192F">
      <w:pPr>
        <w:spacing w:after="0" w:line="240" w:lineRule="auto"/>
        <w:contextualSpacing/>
        <w:jc w:val="both"/>
        <w:rPr>
          <w:rFonts w:ascii="Arial" w:eastAsia="Times New Roman" w:hAnsi="Arial" w:cs="Arial"/>
          <w:b/>
          <w:bCs/>
        </w:rPr>
      </w:pPr>
    </w:p>
    <w:p w14:paraId="6D6FC7AD" w14:textId="744C1DF9" w:rsidR="00874201" w:rsidRDefault="00874201" w:rsidP="0006192F">
      <w:pPr>
        <w:spacing w:after="0" w:line="240" w:lineRule="auto"/>
        <w:contextualSpacing/>
        <w:jc w:val="both"/>
        <w:rPr>
          <w:rFonts w:ascii="Arial" w:eastAsia="Times New Roman" w:hAnsi="Arial" w:cs="Arial"/>
          <w:b/>
          <w:bCs/>
        </w:rPr>
      </w:pPr>
    </w:p>
    <w:p w14:paraId="2726C97A" w14:textId="77777777" w:rsidR="00874201" w:rsidRPr="004B6827" w:rsidRDefault="00874201" w:rsidP="0006192F">
      <w:pPr>
        <w:spacing w:after="0" w:line="240" w:lineRule="auto"/>
        <w:contextualSpacing/>
        <w:jc w:val="both"/>
        <w:rPr>
          <w:rFonts w:ascii="Arial" w:eastAsia="Times New Roman"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6192F" w:rsidRPr="004B6827" w14:paraId="71807470" w14:textId="77777777" w:rsidTr="006C620C">
        <w:tc>
          <w:tcPr>
            <w:tcW w:w="4675" w:type="dxa"/>
            <w:tcBorders>
              <w:top w:val="single" w:sz="12" w:space="0" w:color="auto"/>
              <w:bottom w:val="single" w:sz="12" w:space="0" w:color="auto"/>
            </w:tcBorders>
          </w:tcPr>
          <w:p w14:paraId="7BBBEB10" w14:textId="78022E3D" w:rsidR="0006192F" w:rsidRPr="004B6827" w:rsidRDefault="00434C03" w:rsidP="006C620C">
            <w:pPr>
              <w:contextualSpacing/>
              <w:jc w:val="both"/>
              <w:rPr>
                <w:rFonts w:ascii="Arial" w:hAnsi="Arial" w:cs="Arial"/>
                <w:b/>
              </w:rPr>
            </w:pPr>
            <w:r>
              <w:rPr>
                <w:rFonts w:ascii="Arial" w:hAnsi="Arial" w:cs="Arial" w:hint="eastAsia"/>
                <w:b/>
                <w:lang w:eastAsia="zh-CN"/>
              </w:rPr>
              <w:t>新闻稿</w:t>
            </w:r>
          </w:p>
        </w:tc>
        <w:tc>
          <w:tcPr>
            <w:tcW w:w="4675" w:type="dxa"/>
            <w:tcBorders>
              <w:top w:val="single" w:sz="12" w:space="0" w:color="auto"/>
              <w:bottom w:val="single" w:sz="12" w:space="0" w:color="auto"/>
            </w:tcBorders>
          </w:tcPr>
          <w:p w14:paraId="7335C982" w14:textId="62D7C8F0" w:rsidR="0006192F" w:rsidRPr="004B6827" w:rsidRDefault="003A2514" w:rsidP="006C620C">
            <w:pPr>
              <w:contextualSpacing/>
              <w:jc w:val="right"/>
              <w:rPr>
                <w:rFonts w:ascii="Arial" w:hAnsi="Arial" w:cs="Arial"/>
                <w:b/>
              </w:rPr>
            </w:pPr>
            <w:r>
              <w:rPr>
                <w:rFonts w:ascii="Arial" w:hAnsi="Arial" w:cs="Arial" w:hint="eastAsia"/>
                <w:b/>
                <w:lang w:eastAsia="zh-CN"/>
              </w:rPr>
              <w:t>即时刊登</w:t>
            </w:r>
          </w:p>
        </w:tc>
      </w:tr>
    </w:tbl>
    <w:p w14:paraId="67FFE266" w14:textId="77777777" w:rsidR="0006192F" w:rsidRPr="004B6827" w:rsidRDefault="0006192F" w:rsidP="0006192F">
      <w:pPr>
        <w:rPr>
          <w:rFonts w:ascii="Arial" w:hAnsi="Arial" w:cs="Arial"/>
        </w:rPr>
      </w:pPr>
    </w:p>
    <w:p w14:paraId="7D8BB127" w14:textId="2DBA9CC3" w:rsidR="009B4364" w:rsidRPr="009B4364" w:rsidRDefault="009B4364" w:rsidP="009B4364">
      <w:pPr>
        <w:spacing w:after="0" w:line="240" w:lineRule="auto"/>
        <w:jc w:val="center"/>
        <w:rPr>
          <w:rFonts w:ascii="SimSun" w:hAnsi="SimSun" w:cstheme="minorBidi"/>
          <w:b/>
          <w:sz w:val="52"/>
          <w:szCs w:val="52"/>
          <w:lang w:val="en-MY" w:eastAsia="zh-CN"/>
        </w:rPr>
      </w:pPr>
      <w:r w:rsidRPr="009B4364">
        <w:rPr>
          <w:rFonts w:ascii="SimSun" w:hAnsi="SimSun" w:cstheme="minorBidi" w:hint="eastAsia"/>
          <w:b/>
          <w:sz w:val="52"/>
          <w:szCs w:val="52"/>
          <w:lang w:val="en-MY" w:eastAsia="zh-CN"/>
        </w:rPr>
        <w:t>邂逅</w:t>
      </w:r>
      <w:r w:rsidRPr="009B4364">
        <w:rPr>
          <w:rFonts w:ascii="SimSun" w:hAnsi="SimSun" w:cstheme="minorBidi"/>
          <w:b/>
          <w:sz w:val="52"/>
          <w:szCs w:val="52"/>
          <w:lang w:val="en-MY" w:eastAsia="zh-CN"/>
        </w:rPr>
        <w:t>2023</w:t>
      </w:r>
      <w:r w:rsidRPr="009B4364">
        <w:rPr>
          <w:rFonts w:ascii="SimSun" w:hAnsi="SimSun" w:cstheme="minorBidi" w:hint="eastAsia"/>
          <w:b/>
          <w:sz w:val="52"/>
          <w:szCs w:val="52"/>
          <w:lang w:val="en-MY" w:eastAsia="zh-CN"/>
        </w:rPr>
        <w:t>年</w:t>
      </w:r>
      <w:bookmarkStart w:id="0" w:name="_Hlk119505364"/>
      <w:r w:rsidRPr="009B4364">
        <w:rPr>
          <w:rFonts w:ascii="SimSun" w:hAnsi="SimSun" w:cstheme="minorBidi" w:hint="eastAsia"/>
          <w:b/>
          <w:sz w:val="52"/>
          <w:szCs w:val="52"/>
          <w:lang w:val="en-MY" w:eastAsia="zh-CN"/>
        </w:rPr>
        <w:t>云顶冬季乐园</w:t>
      </w:r>
      <w:bookmarkEnd w:id="0"/>
    </w:p>
    <w:p w14:paraId="068D9FBE" w14:textId="111F2E7F" w:rsidR="00171283" w:rsidRPr="009B4364" w:rsidRDefault="009B4364" w:rsidP="0051056C">
      <w:pPr>
        <w:spacing w:after="0" w:line="240" w:lineRule="auto"/>
        <w:jc w:val="center"/>
        <w:rPr>
          <w:rFonts w:ascii="SimSun" w:hAnsi="SimSun"/>
          <w:b/>
          <w:sz w:val="44"/>
          <w:szCs w:val="44"/>
          <w:lang w:val="en-MY" w:eastAsia="zh-CN"/>
        </w:rPr>
      </w:pPr>
      <w:r w:rsidRPr="009B4364">
        <w:rPr>
          <w:rFonts w:ascii="SimSun" w:hAnsi="SimSun" w:cs="MS Gothic" w:hint="eastAsia"/>
          <w:b/>
          <w:sz w:val="44"/>
          <w:szCs w:val="44"/>
          <w:lang w:val="en-MY" w:eastAsia="zh-CN"/>
        </w:rPr>
        <w:t>（</w:t>
      </w:r>
      <w:r w:rsidRPr="009B4364">
        <w:rPr>
          <w:rFonts w:ascii="SimSun" w:hAnsi="SimSun" w:cs="MS Gothic"/>
          <w:b/>
          <w:sz w:val="44"/>
          <w:szCs w:val="44"/>
          <w:lang w:val="en-MY" w:eastAsia="zh-CN"/>
        </w:rPr>
        <w:t>Genting Winter Wonderland</w:t>
      </w:r>
      <w:r w:rsidRPr="009B4364">
        <w:rPr>
          <w:rFonts w:ascii="SimSun" w:hAnsi="SimSun" w:cs="MS Gothic" w:hint="eastAsia"/>
          <w:b/>
          <w:sz w:val="44"/>
          <w:szCs w:val="44"/>
          <w:lang w:val="en-MY" w:eastAsia="zh-CN"/>
        </w:rPr>
        <w:t>）的圣诞</w:t>
      </w:r>
      <w:r w:rsidR="00171283" w:rsidRPr="009B4364">
        <w:rPr>
          <w:rFonts w:ascii="SimSun" w:hAnsi="SimSun" w:cs="MS Gothic" w:hint="eastAsia"/>
          <w:b/>
          <w:sz w:val="44"/>
          <w:szCs w:val="44"/>
          <w:lang w:val="en-MY" w:eastAsia="zh-CN"/>
        </w:rPr>
        <w:t>魔力</w:t>
      </w:r>
      <w:r>
        <w:rPr>
          <w:rFonts w:ascii="SimSun" w:hAnsi="SimSun" w:cs="MS Gothic" w:hint="eastAsia"/>
          <w:b/>
          <w:sz w:val="44"/>
          <w:szCs w:val="44"/>
          <w:lang w:val="en-MY" w:eastAsia="zh-CN"/>
        </w:rPr>
        <w:t>！</w:t>
      </w:r>
    </w:p>
    <w:p w14:paraId="27269936" w14:textId="77777777" w:rsidR="00BE78FB" w:rsidRPr="003A2514" w:rsidRDefault="00BE78FB" w:rsidP="00BE78FB">
      <w:pPr>
        <w:spacing w:after="0" w:line="240" w:lineRule="auto"/>
        <w:jc w:val="both"/>
        <w:rPr>
          <w:rFonts w:ascii="SimSun" w:hAnsi="SimSun"/>
          <w:sz w:val="24"/>
          <w:szCs w:val="24"/>
          <w:lang w:val="en-MY" w:eastAsia="zh-CN"/>
        </w:rPr>
      </w:pPr>
    </w:p>
    <w:p w14:paraId="5C99CAE7" w14:textId="4167D373" w:rsidR="009B4364" w:rsidRPr="00050187" w:rsidRDefault="003A2514" w:rsidP="00050187">
      <w:pPr>
        <w:spacing w:after="0" w:line="240" w:lineRule="auto"/>
        <w:jc w:val="both"/>
        <w:rPr>
          <w:rFonts w:ascii="SimSun" w:hAnsi="SimSun" w:cs="Microsoft YaHei"/>
          <w:bCs/>
          <w:color w:val="1C1E29"/>
          <w:sz w:val="24"/>
          <w:szCs w:val="24"/>
          <w:lang w:val="en-MY" w:eastAsia="zh-CN"/>
        </w:rPr>
      </w:pPr>
      <w:r w:rsidRPr="003A2514">
        <w:rPr>
          <w:rFonts w:ascii="SimSun" w:hAnsi="SimSun" w:cs="Microsoft YaHei" w:hint="eastAsia"/>
          <w:b/>
          <w:bCs/>
          <w:color w:val="1C1E29"/>
          <w:sz w:val="24"/>
          <w:szCs w:val="24"/>
          <w:lang w:val="en-MY" w:eastAsia="zh-CN"/>
        </w:rPr>
        <w:t>（云顶高原，</w:t>
      </w:r>
      <w:r w:rsidRPr="003A2514">
        <w:rPr>
          <w:rFonts w:ascii="SimSun" w:hAnsi="SimSun" w:hint="eastAsia"/>
          <w:b/>
          <w:bCs/>
          <w:color w:val="1C1E29"/>
          <w:sz w:val="24"/>
          <w:szCs w:val="24"/>
          <w:lang w:val="en-MY" w:eastAsia="zh-CN"/>
        </w:rPr>
        <w:t>2023</w:t>
      </w:r>
      <w:r w:rsidRPr="003A2514">
        <w:rPr>
          <w:rFonts w:ascii="SimSun" w:hAnsi="SimSun" w:cs="Microsoft YaHei" w:hint="eastAsia"/>
          <w:b/>
          <w:bCs/>
          <w:color w:val="1C1E29"/>
          <w:sz w:val="24"/>
          <w:szCs w:val="24"/>
          <w:lang w:val="en-MY" w:eastAsia="zh-CN"/>
        </w:rPr>
        <w:t>年</w:t>
      </w:r>
      <w:r w:rsidRPr="003A2514">
        <w:rPr>
          <w:rFonts w:ascii="SimSun" w:hAnsi="SimSun" w:hint="eastAsia"/>
          <w:b/>
          <w:bCs/>
          <w:color w:val="1C1E29"/>
          <w:sz w:val="24"/>
          <w:szCs w:val="24"/>
          <w:lang w:val="en-MY" w:eastAsia="zh-CN"/>
        </w:rPr>
        <w:t>11</w:t>
      </w:r>
      <w:r w:rsidRPr="003A2514">
        <w:rPr>
          <w:rFonts w:ascii="SimSun" w:hAnsi="SimSun" w:cs="Microsoft YaHei" w:hint="eastAsia"/>
          <w:b/>
          <w:bCs/>
          <w:color w:val="1C1E29"/>
          <w:sz w:val="24"/>
          <w:szCs w:val="24"/>
          <w:lang w:val="en-MY" w:eastAsia="zh-CN"/>
        </w:rPr>
        <w:t>月</w:t>
      </w:r>
      <w:r>
        <w:rPr>
          <w:rFonts w:ascii="SimSun" w:hAnsi="SimSun"/>
          <w:b/>
          <w:bCs/>
          <w:color w:val="1C1E29"/>
          <w:sz w:val="24"/>
          <w:szCs w:val="24"/>
          <w:lang w:val="en-MY" w:eastAsia="zh-CN"/>
        </w:rPr>
        <w:t>22</w:t>
      </w:r>
      <w:r w:rsidRPr="003A2514">
        <w:rPr>
          <w:rFonts w:ascii="SimSun" w:hAnsi="SimSun" w:cs="Microsoft YaHei" w:hint="eastAsia"/>
          <w:b/>
          <w:bCs/>
          <w:color w:val="1C1E29"/>
          <w:sz w:val="24"/>
          <w:szCs w:val="24"/>
          <w:lang w:val="en-MY" w:eastAsia="zh-CN"/>
        </w:rPr>
        <w:t>日</w:t>
      </w:r>
      <w:r w:rsidR="00640CC5">
        <w:rPr>
          <w:rFonts w:ascii="SimSun" w:hAnsi="SimSun" w:cs="Microsoft YaHei" w:hint="eastAsia"/>
          <w:b/>
          <w:bCs/>
          <w:color w:val="1C1E29"/>
          <w:sz w:val="24"/>
          <w:szCs w:val="24"/>
          <w:lang w:val="en-MY" w:eastAsia="zh-CN"/>
        </w:rPr>
        <w:t>讯</w:t>
      </w:r>
      <w:r w:rsidRPr="003A2514">
        <w:rPr>
          <w:rFonts w:ascii="SimSun" w:hAnsi="SimSun" w:cs="Microsoft YaHei" w:hint="eastAsia"/>
          <w:b/>
          <w:bCs/>
          <w:color w:val="1C1E29"/>
          <w:sz w:val="24"/>
          <w:szCs w:val="24"/>
          <w:lang w:val="en-MY" w:eastAsia="zh-CN"/>
        </w:rPr>
        <w:t>）</w:t>
      </w:r>
      <w:r w:rsidRPr="003A2514">
        <w:rPr>
          <w:rFonts w:ascii="SimSun" w:hAnsi="SimSun" w:cs="Microsoft YaHei" w:hint="eastAsia"/>
          <w:bCs/>
          <w:color w:val="1C1E29"/>
          <w:sz w:val="24"/>
          <w:szCs w:val="24"/>
          <w:lang w:val="en-MY" w:eastAsia="zh-CN"/>
        </w:rPr>
        <w:t>2023年的</w:t>
      </w:r>
      <w:r w:rsidR="00880BB7">
        <w:rPr>
          <w:rFonts w:ascii="SimSun" w:hAnsi="SimSun" w:cs="Microsoft YaHei" w:hint="eastAsia"/>
          <w:bCs/>
          <w:color w:val="1C1E29"/>
          <w:sz w:val="24"/>
          <w:szCs w:val="24"/>
          <w:lang w:val="en-MY" w:eastAsia="zh-CN"/>
        </w:rPr>
        <w:t>“</w:t>
      </w:r>
      <w:r w:rsidRPr="003A2514">
        <w:rPr>
          <w:rFonts w:ascii="SimSun" w:hAnsi="SimSun" w:cs="Microsoft YaHei" w:hint="eastAsia"/>
          <w:bCs/>
          <w:color w:val="1C1E29"/>
          <w:sz w:val="24"/>
          <w:szCs w:val="24"/>
          <w:lang w:val="en-MY" w:eastAsia="zh-CN"/>
        </w:rPr>
        <w:t>云顶冬</w:t>
      </w:r>
      <w:r w:rsidR="004333FF">
        <w:rPr>
          <w:rFonts w:ascii="SimSun" w:hAnsi="SimSun" w:cs="Microsoft YaHei" w:hint="eastAsia"/>
          <w:bCs/>
          <w:color w:val="1C1E29"/>
          <w:sz w:val="24"/>
          <w:szCs w:val="24"/>
          <w:lang w:val="en-MY" w:eastAsia="zh-CN"/>
        </w:rPr>
        <w:t>季</w:t>
      </w:r>
      <w:r w:rsidR="00880BB7">
        <w:rPr>
          <w:rFonts w:ascii="SimSun" w:hAnsi="SimSun" w:cs="Microsoft YaHei" w:hint="eastAsia"/>
          <w:bCs/>
          <w:color w:val="1C1E29"/>
          <w:sz w:val="24"/>
          <w:szCs w:val="24"/>
          <w:lang w:val="en-MY" w:eastAsia="zh-CN"/>
        </w:rPr>
        <w:t>乐园”</w:t>
      </w:r>
      <w:r w:rsidRPr="003A2514">
        <w:rPr>
          <w:rFonts w:ascii="SimSun" w:hAnsi="SimSun" w:cs="Microsoft YaHei" w:hint="eastAsia"/>
          <w:bCs/>
          <w:color w:val="1C1E29"/>
          <w:sz w:val="24"/>
          <w:szCs w:val="24"/>
          <w:lang w:val="en-MY" w:eastAsia="zh-CN"/>
        </w:rPr>
        <w:t>（Genting Winter Wonderland）</w:t>
      </w:r>
      <w:r w:rsidR="00702F61">
        <w:rPr>
          <w:rFonts w:ascii="SimSun" w:hAnsi="SimSun" w:cs="Microsoft YaHei" w:hint="eastAsia"/>
          <w:bCs/>
          <w:color w:val="1C1E29"/>
          <w:sz w:val="24"/>
          <w:szCs w:val="24"/>
          <w:lang w:val="en-MY" w:eastAsia="zh-CN"/>
        </w:rPr>
        <w:t>将</w:t>
      </w:r>
      <w:r w:rsidR="00702F61" w:rsidRPr="00702F61">
        <w:rPr>
          <w:rFonts w:ascii="SimSun" w:hAnsi="SimSun" w:cs="Microsoft YaHei" w:hint="eastAsia"/>
          <w:bCs/>
          <w:color w:val="1C1E29"/>
          <w:sz w:val="24"/>
          <w:szCs w:val="24"/>
          <w:lang w:val="en-MY" w:eastAsia="zh-CN"/>
        </w:rPr>
        <w:t>以全新风貌回归</w:t>
      </w:r>
      <w:r w:rsidR="00702F61">
        <w:rPr>
          <w:rFonts w:ascii="SimSun" w:hAnsi="SimSun" w:cs="Microsoft YaHei" w:hint="eastAsia"/>
          <w:bCs/>
          <w:color w:val="1C1E29"/>
          <w:sz w:val="24"/>
          <w:szCs w:val="24"/>
          <w:lang w:val="en-MY" w:eastAsia="zh-CN"/>
        </w:rPr>
        <w:t>，</w:t>
      </w:r>
      <w:r w:rsidR="00880BB7">
        <w:rPr>
          <w:rFonts w:ascii="SimSun" w:hAnsi="SimSun" w:cs="Microsoft YaHei" w:hint="eastAsia"/>
          <w:bCs/>
          <w:color w:val="1C1E29"/>
          <w:sz w:val="24"/>
          <w:szCs w:val="24"/>
          <w:lang w:val="en-MY" w:eastAsia="zh-CN"/>
        </w:rPr>
        <w:t>带您</w:t>
      </w:r>
      <w:r w:rsidR="00702F61">
        <w:rPr>
          <w:rFonts w:ascii="SimSun" w:hAnsi="SimSun" w:cs="Microsoft YaHei" w:hint="eastAsia"/>
          <w:bCs/>
          <w:color w:val="1C1E29"/>
          <w:sz w:val="24"/>
          <w:szCs w:val="24"/>
          <w:lang w:val="en-MY" w:eastAsia="zh-CN"/>
        </w:rPr>
        <w:t>深入</w:t>
      </w:r>
      <w:r w:rsidR="00880BB7">
        <w:rPr>
          <w:rFonts w:ascii="SimSun" w:hAnsi="SimSun" w:cs="Microsoft YaHei" w:hint="eastAsia"/>
          <w:bCs/>
          <w:color w:val="1C1E29"/>
          <w:sz w:val="24"/>
          <w:szCs w:val="24"/>
          <w:lang w:val="en-MY" w:eastAsia="zh-CN"/>
        </w:rPr>
        <w:t>探索</w:t>
      </w:r>
      <w:r w:rsidR="00880BB7" w:rsidRPr="00880BB7">
        <w:rPr>
          <w:rFonts w:ascii="SimSun" w:hAnsi="SimSun" w:cs="Microsoft YaHei" w:hint="eastAsia"/>
          <w:bCs/>
          <w:color w:val="1C1E29"/>
          <w:sz w:val="24"/>
          <w:szCs w:val="24"/>
          <w:lang w:val="en-MY" w:eastAsia="zh-CN"/>
        </w:rPr>
        <w:t>圣诞老人</w:t>
      </w:r>
      <w:r w:rsidR="00702F61">
        <w:rPr>
          <w:rFonts w:ascii="SimSun" w:hAnsi="SimSun" w:cs="Microsoft YaHei" w:hint="eastAsia"/>
          <w:bCs/>
          <w:color w:val="1C1E29"/>
          <w:sz w:val="24"/>
          <w:szCs w:val="24"/>
          <w:lang w:val="en-MY" w:eastAsia="zh-CN"/>
        </w:rPr>
        <w:t>的神秘</w:t>
      </w:r>
      <w:r w:rsidR="00880BB7" w:rsidRPr="00880BB7">
        <w:rPr>
          <w:rFonts w:ascii="SimSun" w:hAnsi="SimSun" w:cs="Microsoft YaHei" w:hint="eastAsia"/>
          <w:bCs/>
          <w:color w:val="1C1E29"/>
          <w:sz w:val="24"/>
          <w:szCs w:val="24"/>
          <w:lang w:val="en-MY" w:eastAsia="zh-CN"/>
        </w:rPr>
        <w:t>玩具工厂</w:t>
      </w:r>
      <w:r w:rsidR="00880BB7">
        <w:rPr>
          <w:rFonts w:ascii="SimSun" w:hAnsi="SimSun" w:cs="Microsoft YaHei" w:hint="eastAsia"/>
          <w:bCs/>
          <w:color w:val="1C1E29"/>
          <w:sz w:val="24"/>
          <w:szCs w:val="24"/>
          <w:lang w:val="en-MY" w:eastAsia="zh-CN"/>
        </w:rPr>
        <w:t>！</w:t>
      </w:r>
      <w:r w:rsidR="00702F61">
        <w:rPr>
          <w:rFonts w:ascii="SimSun" w:hAnsi="SimSun" w:cs="Microsoft YaHei" w:hint="eastAsia"/>
          <w:bCs/>
          <w:color w:val="1C1E29"/>
          <w:sz w:val="24"/>
          <w:szCs w:val="24"/>
          <w:lang w:val="en-MY" w:eastAsia="zh-CN"/>
        </w:rPr>
        <w:t>由</w:t>
      </w:r>
      <w:r w:rsidRPr="003A2514">
        <w:rPr>
          <w:rFonts w:ascii="SimSun" w:hAnsi="SimSun" w:cs="Microsoft YaHei" w:hint="eastAsia"/>
          <w:bCs/>
          <w:color w:val="1C1E29"/>
          <w:sz w:val="24"/>
          <w:szCs w:val="24"/>
          <w:lang w:val="en-MY" w:eastAsia="zh-CN"/>
        </w:rPr>
        <w:t>11月25日至2024年1月1日，绚丽</w:t>
      </w:r>
      <w:r w:rsidR="009B4364">
        <w:rPr>
          <w:rFonts w:ascii="SimSun" w:hAnsi="SimSun" w:cs="Microsoft YaHei" w:hint="eastAsia"/>
          <w:bCs/>
          <w:color w:val="1C1E29"/>
          <w:sz w:val="24"/>
          <w:szCs w:val="24"/>
          <w:lang w:val="en-MY" w:eastAsia="zh-CN"/>
        </w:rPr>
        <w:t>闪烁</w:t>
      </w:r>
      <w:r w:rsidRPr="003A2514">
        <w:rPr>
          <w:rFonts w:ascii="SimSun" w:hAnsi="SimSun" w:cs="Microsoft YaHei" w:hint="eastAsia"/>
          <w:bCs/>
          <w:color w:val="1C1E29"/>
          <w:sz w:val="24"/>
          <w:szCs w:val="24"/>
          <w:lang w:val="en-MY" w:eastAsia="zh-CN"/>
        </w:rPr>
        <w:t>的圣诞装饰</w:t>
      </w:r>
      <w:r w:rsidR="009B4364">
        <w:rPr>
          <w:rFonts w:ascii="SimSun" w:hAnsi="SimSun" w:cs="Microsoft YaHei" w:hint="eastAsia"/>
          <w:bCs/>
          <w:color w:val="1C1E29"/>
          <w:sz w:val="24"/>
          <w:szCs w:val="24"/>
          <w:lang w:val="en-MY" w:eastAsia="zh-CN"/>
        </w:rPr>
        <w:t>、各种</w:t>
      </w:r>
      <w:r w:rsidRPr="003A2514">
        <w:rPr>
          <w:rFonts w:ascii="SimSun" w:hAnsi="SimSun" w:cs="Microsoft YaHei" w:hint="eastAsia"/>
          <w:bCs/>
          <w:color w:val="1C1E29"/>
          <w:sz w:val="24"/>
          <w:szCs w:val="24"/>
          <w:lang w:val="en-MY" w:eastAsia="zh-CN"/>
        </w:rPr>
        <w:t>令人陶醉的景点</w:t>
      </w:r>
      <w:r w:rsidR="009B4364">
        <w:rPr>
          <w:rFonts w:ascii="SimSun" w:hAnsi="SimSun" w:cs="Microsoft YaHei" w:hint="eastAsia"/>
          <w:bCs/>
          <w:color w:val="1C1E29"/>
          <w:sz w:val="24"/>
          <w:szCs w:val="24"/>
          <w:lang w:val="en-MY" w:eastAsia="zh-CN"/>
        </w:rPr>
        <w:t>及</w:t>
      </w:r>
      <w:r w:rsidRPr="003A2514">
        <w:rPr>
          <w:rFonts w:ascii="SimSun" w:hAnsi="SimSun" w:cs="Microsoft YaHei" w:hint="eastAsia"/>
          <w:bCs/>
          <w:color w:val="1C1E29"/>
          <w:sz w:val="24"/>
          <w:szCs w:val="24"/>
          <w:lang w:val="en-MY" w:eastAsia="zh-CN"/>
        </w:rPr>
        <w:t>美味盛宴</w:t>
      </w:r>
      <w:r w:rsidR="009B4364">
        <w:rPr>
          <w:rFonts w:ascii="SimSun" w:hAnsi="SimSun" w:cs="Microsoft YaHei" w:hint="eastAsia"/>
          <w:bCs/>
          <w:color w:val="1C1E29"/>
          <w:sz w:val="24"/>
          <w:szCs w:val="24"/>
          <w:lang w:val="en-MY" w:eastAsia="zh-CN"/>
        </w:rPr>
        <w:t>等着您亲身莅临，感受佳节的欢乐气氛。</w:t>
      </w:r>
    </w:p>
    <w:p w14:paraId="7B91FD8B" w14:textId="77777777" w:rsidR="009B4364" w:rsidRPr="006E167C" w:rsidRDefault="009B4364" w:rsidP="00C913C4">
      <w:pPr>
        <w:shd w:val="clear" w:color="auto" w:fill="FFFFFF"/>
        <w:spacing w:after="0" w:line="240" w:lineRule="auto"/>
        <w:jc w:val="both"/>
        <w:rPr>
          <w:rFonts w:eastAsiaTheme="minorHAnsi"/>
          <w:color w:val="414141"/>
          <w:lang w:val="en-MY" w:eastAsia="zh-CN"/>
        </w:rPr>
      </w:pPr>
    </w:p>
    <w:p w14:paraId="48134794" w14:textId="2C1C98A4" w:rsidR="00CC421A" w:rsidRDefault="00CC421A" w:rsidP="00C913C4">
      <w:pPr>
        <w:spacing w:after="0" w:line="240" w:lineRule="auto"/>
        <w:jc w:val="both"/>
        <w:rPr>
          <w:rFonts w:ascii="SimSun" w:hAnsi="SimSun" w:cs="Microsoft YaHei"/>
          <w:bCs/>
          <w:color w:val="1C1E29"/>
          <w:sz w:val="24"/>
          <w:szCs w:val="24"/>
          <w:lang w:val="en-MY" w:eastAsia="zh-CN"/>
        </w:rPr>
      </w:pPr>
      <w:r w:rsidRPr="00CC421A">
        <w:rPr>
          <w:rFonts w:ascii="SimSun" w:hAnsi="SimSun" w:cs="Microsoft YaHei" w:hint="eastAsia"/>
          <w:bCs/>
          <w:color w:val="1C1E29"/>
          <w:sz w:val="24"/>
          <w:szCs w:val="24"/>
          <w:lang w:val="en-MY" w:eastAsia="zh-CN"/>
        </w:rPr>
        <w:t>金花庭（</w:t>
      </w:r>
      <w:proofErr w:type="spellStart"/>
      <w:r w:rsidRPr="00CC421A">
        <w:rPr>
          <w:rFonts w:ascii="SimSun" w:hAnsi="SimSun" w:cs="Microsoft YaHei" w:hint="eastAsia"/>
          <w:bCs/>
          <w:color w:val="1C1E29"/>
          <w:sz w:val="24"/>
          <w:szCs w:val="24"/>
          <w:lang w:val="en-MY" w:eastAsia="zh-CN"/>
        </w:rPr>
        <w:t>Kimhua</w:t>
      </w:r>
      <w:proofErr w:type="spellEnd"/>
      <w:r w:rsidRPr="00CC421A">
        <w:rPr>
          <w:rFonts w:ascii="SimSun" w:hAnsi="SimSun" w:cs="Microsoft YaHei" w:hint="eastAsia"/>
          <w:bCs/>
          <w:color w:val="1C1E29"/>
          <w:sz w:val="24"/>
          <w:szCs w:val="24"/>
          <w:lang w:val="en-MY" w:eastAsia="zh-CN"/>
        </w:rPr>
        <w:t xml:space="preserve"> Atrium）</w:t>
      </w:r>
      <w:r>
        <w:rPr>
          <w:rFonts w:ascii="SimSun" w:hAnsi="SimSun" w:cs="Microsoft YaHei" w:hint="eastAsia"/>
          <w:bCs/>
          <w:color w:val="1C1E29"/>
          <w:sz w:val="24"/>
          <w:szCs w:val="24"/>
          <w:lang w:val="en-MY" w:eastAsia="zh-CN"/>
        </w:rPr>
        <w:t>的</w:t>
      </w:r>
      <w:r w:rsidR="009B4364" w:rsidRPr="009B4364">
        <w:rPr>
          <w:rFonts w:ascii="SimSun" w:hAnsi="SimSun" w:cs="Microsoft YaHei" w:hint="eastAsia"/>
          <w:bCs/>
          <w:color w:val="1C1E29"/>
          <w:sz w:val="24"/>
          <w:szCs w:val="24"/>
          <w:lang w:val="en-MY" w:eastAsia="zh-CN"/>
        </w:rPr>
        <w:t>圣诞装饰以</w:t>
      </w:r>
      <w:r>
        <w:rPr>
          <w:rFonts w:ascii="SimSun" w:hAnsi="SimSun" w:cs="Microsoft YaHei" w:hint="eastAsia"/>
          <w:bCs/>
          <w:color w:val="1C1E29"/>
          <w:sz w:val="24"/>
          <w:szCs w:val="24"/>
          <w:lang w:val="en-MY" w:eastAsia="zh-CN"/>
        </w:rPr>
        <w:t>喜庆的</w:t>
      </w:r>
      <w:r w:rsidR="009B4364" w:rsidRPr="009B4364">
        <w:rPr>
          <w:rFonts w:ascii="SimSun" w:hAnsi="SimSun" w:cs="Microsoft YaHei" w:hint="eastAsia"/>
          <w:bCs/>
          <w:color w:val="1C1E29"/>
          <w:sz w:val="24"/>
          <w:szCs w:val="24"/>
          <w:lang w:val="en-MY" w:eastAsia="zh-CN"/>
        </w:rPr>
        <w:t>红色和金色为主调，</w:t>
      </w:r>
      <w:r w:rsidR="00C30AE1">
        <w:rPr>
          <w:rFonts w:ascii="SimSun" w:hAnsi="SimSun" w:cs="Microsoft YaHei" w:hint="eastAsia"/>
          <w:bCs/>
          <w:color w:val="1C1E29"/>
          <w:sz w:val="24"/>
          <w:szCs w:val="24"/>
          <w:lang w:val="en-MY" w:eastAsia="zh-CN"/>
        </w:rPr>
        <w:t>华丽壮观的</w:t>
      </w:r>
      <w:bookmarkStart w:id="1" w:name="_GoBack"/>
      <w:bookmarkEnd w:id="1"/>
      <w:r w:rsidRPr="00CC421A">
        <w:rPr>
          <w:rFonts w:ascii="SimSun" w:hAnsi="SimSun" w:cs="Microsoft YaHei" w:hint="eastAsia"/>
          <w:bCs/>
          <w:color w:val="1C1E29"/>
          <w:sz w:val="24"/>
          <w:szCs w:val="24"/>
          <w:lang w:val="en-MY" w:eastAsia="zh-CN"/>
        </w:rPr>
        <w:t>圣诞树</w:t>
      </w:r>
      <w:r>
        <w:rPr>
          <w:rFonts w:ascii="SimSun" w:hAnsi="SimSun" w:cs="Microsoft YaHei" w:hint="eastAsia"/>
          <w:bCs/>
          <w:color w:val="1C1E29"/>
          <w:sz w:val="24"/>
          <w:szCs w:val="24"/>
          <w:lang w:val="en-MY" w:eastAsia="zh-CN"/>
        </w:rPr>
        <w:t>上正下着礼物雨</w:t>
      </w:r>
      <w:r w:rsidR="00983ACE">
        <w:rPr>
          <w:rFonts w:ascii="SimSun" w:hAnsi="SimSun" w:cs="Microsoft YaHei" w:hint="eastAsia"/>
          <w:bCs/>
          <w:color w:val="1C1E29"/>
          <w:sz w:val="24"/>
          <w:szCs w:val="24"/>
          <w:lang w:val="en-MY" w:eastAsia="zh-CN"/>
        </w:rPr>
        <w:t>，热闹的节庆氛围环绕全场</w:t>
      </w:r>
      <w:r w:rsidR="00BA0532">
        <w:rPr>
          <w:rFonts w:ascii="SimSun" w:hAnsi="SimSun" w:cs="Microsoft YaHei" w:hint="eastAsia"/>
          <w:bCs/>
          <w:color w:val="1C1E29"/>
          <w:sz w:val="24"/>
          <w:szCs w:val="24"/>
          <w:lang w:val="en-MY" w:eastAsia="zh-CN"/>
        </w:rPr>
        <w:t>。</w:t>
      </w:r>
      <w:r w:rsidR="00BA0532" w:rsidRPr="00BA0532">
        <w:rPr>
          <w:rFonts w:ascii="SimSun" w:hAnsi="SimSun" w:cs="Microsoft YaHei" w:hint="eastAsia"/>
          <w:bCs/>
          <w:color w:val="1C1E29"/>
          <w:sz w:val="24"/>
          <w:szCs w:val="24"/>
          <w:lang w:val="en-MY" w:eastAsia="zh-CN"/>
        </w:rPr>
        <w:t>从</w:t>
      </w:r>
      <w:r w:rsidR="00BA0532">
        <w:rPr>
          <w:rFonts w:ascii="SimSun" w:hAnsi="SimSun" w:cs="Microsoft YaHei" w:hint="eastAsia"/>
          <w:bCs/>
          <w:color w:val="1C1E29"/>
          <w:sz w:val="24"/>
          <w:szCs w:val="24"/>
          <w:lang w:val="en-MY" w:eastAsia="zh-CN"/>
        </w:rPr>
        <w:t>早上</w:t>
      </w:r>
      <w:r w:rsidR="00BA0532" w:rsidRPr="00BA0532">
        <w:rPr>
          <w:rFonts w:ascii="SimSun" w:hAnsi="SimSun" w:cs="Microsoft YaHei" w:hint="eastAsia"/>
          <w:bCs/>
          <w:color w:val="1C1E29"/>
          <w:sz w:val="24"/>
          <w:szCs w:val="24"/>
          <w:lang w:val="en-MY" w:eastAsia="zh-CN"/>
        </w:rPr>
        <w:t>10</w:t>
      </w:r>
      <w:r w:rsidR="00BA0532">
        <w:rPr>
          <w:rFonts w:ascii="SimSun" w:hAnsi="SimSun" w:cs="Microsoft YaHei" w:hint="eastAsia"/>
          <w:bCs/>
          <w:color w:val="1C1E29"/>
          <w:sz w:val="24"/>
          <w:szCs w:val="24"/>
          <w:lang w:val="en-MY" w:eastAsia="zh-CN"/>
        </w:rPr>
        <w:t>时</w:t>
      </w:r>
      <w:r w:rsidR="00262227">
        <w:rPr>
          <w:rFonts w:ascii="SimSun" w:hAnsi="SimSun" w:cs="Microsoft YaHei" w:hint="eastAsia"/>
          <w:bCs/>
          <w:color w:val="1C1E29"/>
          <w:sz w:val="24"/>
          <w:szCs w:val="24"/>
          <w:lang w:val="en-MY" w:eastAsia="zh-CN"/>
        </w:rPr>
        <w:t>至</w:t>
      </w:r>
      <w:r w:rsidR="00BA0532" w:rsidRPr="00BA0532">
        <w:rPr>
          <w:rFonts w:ascii="SimSun" w:hAnsi="SimSun" w:cs="Microsoft YaHei" w:hint="eastAsia"/>
          <w:bCs/>
          <w:color w:val="1C1E29"/>
          <w:sz w:val="24"/>
          <w:szCs w:val="24"/>
          <w:lang w:val="en-MY" w:eastAsia="zh-CN"/>
        </w:rPr>
        <w:t>晚上10</w:t>
      </w:r>
      <w:r w:rsidR="00BA0532">
        <w:rPr>
          <w:rFonts w:ascii="SimSun" w:hAnsi="SimSun" w:cs="Microsoft YaHei" w:hint="eastAsia"/>
          <w:bCs/>
          <w:color w:val="1C1E29"/>
          <w:sz w:val="24"/>
          <w:szCs w:val="24"/>
          <w:lang w:val="en-MY" w:eastAsia="zh-CN"/>
        </w:rPr>
        <w:t>时</w:t>
      </w:r>
      <w:r w:rsidR="00262227">
        <w:rPr>
          <w:rFonts w:ascii="SimSun" w:hAnsi="SimSun" w:cs="Microsoft YaHei" w:hint="eastAsia"/>
          <w:bCs/>
          <w:color w:val="1C1E29"/>
          <w:sz w:val="24"/>
          <w:szCs w:val="24"/>
          <w:lang w:val="en-MY" w:eastAsia="zh-CN"/>
        </w:rPr>
        <w:t>，</w:t>
      </w:r>
      <w:r w:rsidR="00262227" w:rsidRPr="00262227">
        <w:rPr>
          <w:rFonts w:ascii="SimSun" w:hAnsi="SimSun" w:cs="Microsoft YaHei" w:hint="eastAsia"/>
          <w:bCs/>
          <w:color w:val="1C1E29"/>
          <w:sz w:val="24"/>
          <w:szCs w:val="24"/>
          <w:lang w:val="en-MY" w:eastAsia="zh-CN"/>
        </w:rPr>
        <w:t>每小时一次</w:t>
      </w:r>
      <w:r w:rsidR="00BA0532" w:rsidRPr="00BA0532">
        <w:rPr>
          <w:rFonts w:ascii="SimSun" w:hAnsi="SimSun" w:cs="Microsoft YaHei" w:hint="eastAsia"/>
          <w:bCs/>
          <w:color w:val="1C1E29"/>
          <w:sz w:val="24"/>
          <w:szCs w:val="24"/>
          <w:lang w:val="en-MY" w:eastAsia="zh-CN"/>
        </w:rPr>
        <w:t>，</w:t>
      </w:r>
      <w:r w:rsidR="00262227">
        <w:rPr>
          <w:rFonts w:ascii="SimSun" w:hAnsi="SimSun" w:cs="Microsoft YaHei" w:hint="eastAsia"/>
          <w:bCs/>
          <w:color w:val="1C1E29"/>
          <w:sz w:val="24"/>
          <w:szCs w:val="24"/>
          <w:lang w:val="en-MY" w:eastAsia="zh-CN"/>
        </w:rPr>
        <w:t>观赏</w:t>
      </w:r>
      <w:r w:rsidR="00BA0532" w:rsidRPr="00BA0532">
        <w:rPr>
          <w:rFonts w:ascii="SimSun" w:hAnsi="SimSun" w:cs="Microsoft YaHei" w:hint="eastAsia"/>
          <w:bCs/>
          <w:color w:val="1C1E29"/>
          <w:sz w:val="24"/>
          <w:szCs w:val="24"/>
          <w:lang w:val="en-MY" w:eastAsia="zh-CN"/>
        </w:rPr>
        <w:t>在云天</w:t>
      </w:r>
      <w:r w:rsidR="00BA0532">
        <w:rPr>
          <w:rFonts w:ascii="SimSun" w:hAnsi="SimSun" w:cs="Microsoft YaHei" w:hint="eastAsia"/>
          <w:bCs/>
          <w:color w:val="1C1E29"/>
          <w:sz w:val="24"/>
          <w:szCs w:val="24"/>
          <w:lang w:val="en-MY" w:eastAsia="zh-CN"/>
        </w:rPr>
        <w:t>大道</w:t>
      </w:r>
      <w:proofErr w:type="spellStart"/>
      <w:r w:rsidR="00BA0532" w:rsidRPr="00BA0532">
        <w:rPr>
          <w:rFonts w:ascii="SimSun" w:hAnsi="SimSun" w:cs="Microsoft YaHei" w:hint="eastAsia"/>
          <w:bCs/>
          <w:color w:val="1C1E29"/>
          <w:sz w:val="24"/>
          <w:szCs w:val="24"/>
          <w:lang w:val="en-MY" w:eastAsia="zh-CN"/>
        </w:rPr>
        <w:t>SkySymphony</w:t>
      </w:r>
      <w:proofErr w:type="spellEnd"/>
      <w:r w:rsidR="00BA0532" w:rsidRPr="00BA0532">
        <w:rPr>
          <w:lang w:eastAsia="zh-CN"/>
        </w:rPr>
        <w:t xml:space="preserve"> </w:t>
      </w:r>
      <w:r w:rsidR="00262227">
        <w:rPr>
          <w:rFonts w:hint="eastAsia"/>
          <w:lang w:eastAsia="zh-CN"/>
        </w:rPr>
        <w:t>上映的</w:t>
      </w:r>
      <w:r w:rsidR="00BA0532" w:rsidRPr="00BA0532">
        <w:rPr>
          <w:rFonts w:ascii="SimSun" w:hAnsi="SimSun" w:cs="Microsoft YaHei"/>
          <w:bCs/>
          <w:color w:val="1C1E29"/>
          <w:sz w:val="24"/>
          <w:szCs w:val="24"/>
          <w:lang w:val="en-MY" w:eastAsia="zh-CN"/>
        </w:rPr>
        <w:t>Snowball Express</w:t>
      </w:r>
      <w:r w:rsidR="00BA0532">
        <w:rPr>
          <w:rFonts w:ascii="SimSun" w:hAnsi="SimSun" w:cs="Microsoft YaHei" w:hint="eastAsia"/>
          <w:bCs/>
          <w:color w:val="1C1E29"/>
          <w:sz w:val="24"/>
          <w:szCs w:val="24"/>
          <w:lang w:val="en-MY" w:eastAsia="zh-CN"/>
        </w:rPr>
        <w:t>圣诞主题灯光秀</w:t>
      </w:r>
      <w:r w:rsidR="00262227">
        <w:rPr>
          <w:rFonts w:ascii="SimSun" w:hAnsi="SimSun" w:cs="Microsoft YaHei" w:hint="eastAsia"/>
          <w:bCs/>
          <w:color w:val="1C1E29"/>
          <w:sz w:val="24"/>
          <w:szCs w:val="24"/>
          <w:lang w:val="en-MY" w:eastAsia="zh-CN"/>
        </w:rPr>
        <w:t>；</w:t>
      </w:r>
      <w:r w:rsidR="00BA0532" w:rsidRPr="00BA0532">
        <w:rPr>
          <w:rFonts w:ascii="SimSun" w:hAnsi="SimSun" w:cs="Microsoft YaHei" w:hint="eastAsia"/>
          <w:bCs/>
          <w:color w:val="1C1E29"/>
          <w:sz w:val="24"/>
          <w:szCs w:val="24"/>
          <w:lang w:val="en-MY" w:eastAsia="zh-CN"/>
        </w:rPr>
        <w:t>从11月25日</w:t>
      </w:r>
      <w:r w:rsidR="00262227">
        <w:rPr>
          <w:rFonts w:ascii="SimSun" w:hAnsi="SimSun" w:cs="Microsoft YaHei" w:hint="eastAsia"/>
          <w:bCs/>
          <w:color w:val="1C1E29"/>
          <w:sz w:val="24"/>
          <w:szCs w:val="24"/>
          <w:lang w:val="en-MY" w:eastAsia="zh-CN"/>
        </w:rPr>
        <w:t>开始，您还可以</w:t>
      </w:r>
      <w:r w:rsidR="00BA0532" w:rsidRPr="00BA0532">
        <w:rPr>
          <w:rFonts w:ascii="SimSun" w:hAnsi="SimSun" w:cs="Microsoft YaHei" w:hint="eastAsia"/>
          <w:bCs/>
          <w:color w:val="1C1E29"/>
          <w:sz w:val="24"/>
          <w:szCs w:val="24"/>
          <w:lang w:val="en-MY" w:eastAsia="zh-CN"/>
        </w:rPr>
        <w:t>与身着圣诞</w:t>
      </w:r>
      <w:r w:rsidR="00262227">
        <w:rPr>
          <w:rFonts w:ascii="SimSun" w:hAnsi="SimSun" w:cs="Microsoft YaHei" w:hint="eastAsia"/>
          <w:bCs/>
          <w:color w:val="1C1E29"/>
          <w:sz w:val="24"/>
          <w:szCs w:val="24"/>
          <w:lang w:val="en-MY" w:eastAsia="zh-CN"/>
        </w:rPr>
        <w:t>服饰</w:t>
      </w:r>
      <w:r w:rsidR="00BA0532" w:rsidRPr="00BA0532">
        <w:rPr>
          <w:rFonts w:ascii="SimSun" w:hAnsi="SimSun" w:cs="Microsoft YaHei" w:hint="eastAsia"/>
          <w:bCs/>
          <w:color w:val="1C1E29"/>
          <w:sz w:val="24"/>
          <w:szCs w:val="24"/>
          <w:lang w:val="en-MY" w:eastAsia="zh-CN"/>
        </w:rPr>
        <w:t>的</w:t>
      </w:r>
      <w:r w:rsidR="00262227" w:rsidRPr="00262227">
        <w:rPr>
          <w:rFonts w:ascii="SimSun" w:hAnsi="SimSun" w:cs="Microsoft YaHei" w:hint="eastAsia"/>
          <w:bCs/>
          <w:color w:val="1C1E29"/>
          <w:sz w:val="24"/>
          <w:szCs w:val="24"/>
          <w:lang w:val="en-MY" w:eastAsia="zh-CN"/>
        </w:rPr>
        <w:t>云顶高原小英雄</w:t>
      </w:r>
      <w:r w:rsidR="008F4691">
        <w:rPr>
          <w:rFonts w:ascii="SimSun" w:hAnsi="SimSun" w:cs="Microsoft YaHei" w:hint="eastAsia"/>
          <w:bCs/>
          <w:color w:val="1C1E29"/>
          <w:sz w:val="24"/>
          <w:szCs w:val="24"/>
          <w:lang w:val="en-MY" w:eastAsia="zh-CN"/>
        </w:rPr>
        <w:t>近距离接触</w:t>
      </w:r>
      <w:r w:rsidR="00262227">
        <w:rPr>
          <w:rFonts w:ascii="SimSun" w:hAnsi="SimSun" w:cs="Microsoft YaHei" w:hint="eastAsia"/>
          <w:bCs/>
          <w:color w:val="1C1E29"/>
          <w:sz w:val="24"/>
          <w:szCs w:val="24"/>
          <w:lang w:val="en-MY" w:eastAsia="zh-CN"/>
        </w:rPr>
        <w:t>、</w:t>
      </w:r>
      <w:r w:rsidR="00262227" w:rsidRPr="00262227">
        <w:rPr>
          <w:rFonts w:ascii="SimSun" w:hAnsi="SimSun" w:cs="Microsoft YaHei"/>
          <w:bCs/>
          <w:color w:val="1C1E29"/>
          <w:sz w:val="24"/>
          <w:szCs w:val="24"/>
          <w:lang w:val="en-MY" w:eastAsia="zh-CN"/>
        </w:rPr>
        <w:t>Minions</w:t>
      </w:r>
      <w:r w:rsidR="00262227">
        <w:rPr>
          <w:rFonts w:ascii="SimSun" w:hAnsi="SimSun" w:cs="Microsoft YaHei" w:hint="eastAsia"/>
          <w:bCs/>
          <w:color w:val="1C1E29"/>
          <w:sz w:val="24"/>
          <w:szCs w:val="24"/>
          <w:lang w:val="en-MY" w:eastAsia="zh-CN"/>
        </w:rPr>
        <w:t>小黄人也将于</w:t>
      </w:r>
      <w:r w:rsidR="00BA0532" w:rsidRPr="00BA0532">
        <w:rPr>
          <w:rFonts w:ascii="SimSun" w:hAnsi="SimSun" w:cs="Microsoft YaHei" w:hint="eastAsia"/>
          <w:bCs/>
          <w:color w:val="1C1E29"/>
          <w:sz w:val="24"/>
          <w:szCs w:val="24"/>
          <w:lang w:val="en-MY" w:eastAsia="zh-CN"/>
        </w:rPr>
        <w:t>12月5日起</w:t>
      </w:r>
      <w:r w:rsidR="00262227">
        <w:rPr>
          <w:rFonts w:ascii="SimSun" w:hAnsi="SimSun" w:cs="Microsoft YaHei" w:hint="eastAsia"/>
          <w:bCs/>
          <w:color w:val="1C1E29"/>
          <w:sz w:val="24"/>
          <w:szCs w:val="24"/>
          <w:lang w:val="en-MY" w:eastAsia="zh-CN"/>
        </w:rPr>
        <w:t>与</w:t>
      </w:r>
      <w:r w:rsidR="00BA0532" w:rsidRPr="00BA0532">
        <w:rPr>
          <w:rFonts w:ascii="SimSun" w:hAnsi="SimSun" w:cs="Microsoft YaHei" w:hint="eastAsia"/>
          <w:bCs/>
          <w:color w:val="1C1E29"/>
          <w:sz w:val="24"/>
          <w:szCs w:val="24"/>
          <w:lang w:val="en-MY" w:eastAsia="zh-CN"/>
        </w:rPr>
        <w:t>粉丝们</w:t>
      </w:r>
      <w:r w:rsidR="00262227">
        <w:rPr>
          <w:rFonts w:ascii="SimSun" w:hAnsi="SimSun" w:cs="Microsoft YaHei" w:hint="eastAsia"/>
          <w:bCs/>
          <w:color w:val="1C1E29"/>
          <w:sz w:val="24"/>
          <w:szCs w:val="24"/>
          <w:lang w:val="en-MY" w:eastAsia="zh-CN"/>
        </w:rPr>
        <w:t>见面</w:t>
      </w:r>
      <w:r w:rsidR="00BA0532" w:rsidRPr="00BA0532">
        <w:rPr>
          <w:rFonts w:ascii="SimSun" w:hAnsi="SimSun" w:cs="Microsoft YaHei" w:hint="eastAsia"/>
          <w:bCs/>
          <w:color w:val="1C1E29"/>
          <w:sz w:val="24"/>
          <w:szCs w:val="24"/>
          <w:lang w:val="en-MY" w:eastAsia="zh-CN"/>
        </w:rPr>
        <w:t>！</w:t>
      </w:r>
    </w:p>
    <w:p w14:paraId="142C7908" w14:textId="092BE427" w:rsidR="00A100B4" w:rsidRDefault="00A100B4" w:rsidP="00C913C4">
      <w:pPr>
        <w:spacing w:after="0" w:line="240" w:lineRule="auto"/>
        <w:jc w:val="both"/>
        <w:rPr>
          <w:rFonts w:eastAsia="Times New Roman"/>
          <w:bCs/>
          <w:color w:val="1C1E29"/>
          <w:sz w:val="24"/>
          <w:szCs w:val="24"/>
          <w:lang w:val="en-MY" w:eastAsia="zh-CN"/>
        </w:rPr>
      </w:pPr>
    </w:p>
    <w:p w14:paraId="1FC6A283" w14:textId="2A3DE815" w:rsidR="00A100B4" w:rsidRDefault="00A100B4" w:rsidP="00C913C4">
      <w:pPr>
        <w:spacing w:after="0" w:line="240" w:lineRule="auto"/>
        <w:jc w:val="both"/>
        <w:rPr>
          <w:rFonts w:ascii="SimSun" w:hAnsi="SimSun"/>
          <w:bCs/>
          <w:color w:val="1C1E29"/>
          <w:sz w:val="24"/>
          <w:szCs w:val="24"/>
          <w:lang w:val="en-MY" w:eastAsia="zh-CN"/>
        </w:rPr>
      </w:pPr>
      <w:r w:rsidRPr="00A100B4">
        <w:rPr>
          <w:rFonts w:ascii="SimSun" w:hAnsi="SimSun" w:hint="eastAsia"/>
          <w:bCs/>
          <w:color w:val="1C1E29"/>
          <w:sz w:val="24"/>
          <w:szCs w:val="24"/>
          <w:lang w:val="en-MY" w:eastAsia="zh-CN"/>
        </w:rPr>
        <w:t>想</w:t>
      </w:r>
      <w:r w:rsidR="00983ACE">
        <w:rPr>
          <w:rFonts w:ascii="SimSun" w:hAnsi="SimSun" w:hint="eastAsia"/>
          <w:bCs/>
          <w:color w:val="1C1E29"/>
          <w:sz w:val="24"/>
          <w:szCs w:val="24"/>
          <w:lang w:val="en-MY" w:eastAsia="zh-CN"/>
        </w:rPr>
        <w:t>要</w:t>
      </w:r>
      <w:r w:rsidRPr="00A100B4">
        <w:rPr>
          <w:rFonts w:ascii="SimSun" w:hAnsi="SimSun" w:hint="eastAsia"/>
          <w:bCs/>
          <w:color w:val="1C1E29"/>
          <w:sz w:val="24"/>
          <w:szCs w:val="24"/>
          <w:lang w:val="en-MY" w:eastAsia="zh-CN"/>
        </w:rPr>
        <w:t>感受户外的圣诞</w:t>
      </w:r>
      <w:r w:rsidR="00983ACE">
        <w:rPr>
          <w:rFonts w:ascii="SimSun" w:hAnsi="SimSun" w:hint="eastAsia"/>
          <w:bCs/>
          <w:color w:val="1C1E29"/>
          <w:sz w:val="24"/>
          <w:szCs w:val="24"/>
          <w:lang w:val="en-MY" w:eastAsia="zh-CN"/>
        </w:rPr>
        <w:t>魔法</w:t>
      </w:r>
      <w:r w:rsidRPr="00A100B4">
        <w:rPr>
          <w:rFonts w:ascii="SimSun" w:hAnsi="SimSun" w:hint="eastAsia"/>
          <w:bCs/>
          <w:color w:val="1C1E29"/>
          <w:sz w:val="24"/>
          <w:szCs w:val="24"/>
          <w:lang w:val="en-MY" w:eastAsia="zh-CN"/>
        </w:rPr>
        <w:t>，可前往</w:t>
      </w:r>
      <w:r w:rsidR="007A42C3">
        <w:rPr>
          <w:rFonts w:ascii="SimSun" w:hAnsi="SimSun" w:hint="eastAsia"/>
          <w:bCs/>
          <w:color w:val="1C1E29"/>
          <w:sz w:val="24"/>
          <w:szCs w:val="24"/>
          <w:lang w:val="en-MY" w:eastAsia="zh-CN"/>
        </w:rPr>
        <w:t>热闹的</w:t>
      </w:r>
      <w:r w:rsidR="007A42C3" w:rsidRPr="007A42C3">
        <w:rPr>
          <w:rFonts w:ascii="SimSun" w:hAnsi="SimSun" w:hint="eastAsia"/>
          <w:bCs/>
          <w:color w:val="1C1E29"/>
          <w:sz w:val="24"/>
          <w:szCs w:val="24"/>
          <w:lang w:val="en-MY" w:eastAsia="zh-CN"/>
        </w:rPr>
        <w:t>梧桐缤纷大道</w:t>
      </w:r>
      <w:r w:rsidR="007A42C3">
        <w:rPr>
          <w:rFonts w:ascii="SimSun" w:hAnsi="SimSun" w:hint="eastAsia"/>
          <w:bCs/>
          <w:color w:val="1C1E29"/>
          <w:sz w:val="24"/>
          <w:szCs w:val="24"/>
          <w:lang w:val="en-MY" w:eastAsia="zh-CN"/>
        </w:rPr>
        <w:t>（</w:t>
      </w:r>
      <w:proofErr w:type="spellStart"/>
      <w:r w:rsidR="007A42C3" w:rsidRPr="007A42C3">
        <w:rPr>
          <w:rFonts w:ascii="SimSun" w:hAnsi="SimSun"/>
          <w:bCs/>
          <w:color w:val="1C1E29"/>
          <w:sz w:val="24"/>
          <w:szCs w:val="24"/>
          <w:lang w:val="en-MY" w:eastAsia="zh-CN"/>
        </w:rPr>
        <w:t>Gohtong</w:t>
      </w:r>
      <w:proofErr w:type="spellEnd"/>
      <w:r w:rsidR="007A42C3" w:rsidRPr="007A42C3">
        <w:rPr>
          <w:rFonts w:ascii="SimSun" w:hAnsi="SimSun"/>
          <w:bCs/>
          <w:color w:val="1C1E29"/>
          <w:sz w:val="24"/>
          <w:szCs w:val="24"/>
          <w:lang w:val="en-MY" w:eastAsia="zh-CN"/>
        </w:rPr>
        <w:t xml:space="preserve"> Way</w:t>
      </w:r>
      <w:r w:rsidR="007A42C3">
        <w:rPr>
          <w:rFonts w:ascii="SimSun" w:hAnsi="SimSun" w:hint="eastAsia"/>
          <w:bCs/>
          <w:color w:val="1C1E29"/>
          <w:sz w:val="24"/>
          <w:szCs w:val="24"/>
          <w:lang w:val="en-MY" w:eastAsia="zh-CN"/>
        </w:rPr>
        <w:t>）。除了星期二，这里每天</w:t>
      </w:r>
      <w:r w:rsidR="00385540">
        <w:rPr>
          <w:rFonts w:ascii="SimSun" w:hAnsi="SimSun" w:hint="eastAsia"/>
          <w:bCs/>
          <w:color w:val="1C1E29"/>
          <w:sz w:val="24"/>
          <w:szCs w:val="24"/>
          <w:lang w:val="en-MY" w:eastAsia="zh-CN"/>
        </w:rPr>
        <w:t>傍晚</w:t>
      </w:r>
      <w:r w:rsidR="00385540" w:rsidRPr="00385540">
        <w:rPr>
          <w:rFonts w:ascii="SimSun" w:hAnsi="SimSun" w:hint="eastAsia"/>
          <w:bCs/>
          <w:color w:val="1C1E29"/>
          <w:sz w:val="24"/>
          <w:szCs w:val="24"/>
          <w:lang w:val="en-MY" w:eastAsia="zh-CN"/>
        </w:rPr>
        <w:t>6</w:t>
      </w:r>
      <w:r w:rsidR="00385540">
        <w:rPr>
          <w:rFonts w:ascii="SimSun" w:hAnsi="SimSun" w:hint="eastAsia"/>
          <w:bCs/>
          <w:color w:val="1C1E29"/>
          <w:sz w:val="24"/>
          <w:szCs w:val="24"/>
          <w:lang w:val="en-MY" w:eastAsia="zh-CN"/>
        </w:rPr>
        <w:t>时</w:t>
      </w:r>
      <w:r w:rsidR="00385540" w:rsidRPr="00385540">
        <w:rPr>
          <w:rFonts w:ascii="SimSun" w:hAnsi="SimSun" w:hint="eastAsia"/>
          <w:bCs/>
          <w:color w:val="1C1E29"/>
          <w:sz w:val="24"/>
          <w:szCs w:val="24"/>
          <w:lang w:val="en-MY" w:eastAsia="zh-CN"/>
        </w:rPr>
        <w:t>至</w:t>
      </w:r>
      <w:r w:rsidR="00385540">
        <w:rPr>
          <w:rFonts w:ascii="SimSun" w:hAnsi="SimSun" w:hint="eastAsia"/>
          <w:bCs/>
          <w:color w:val="1C1E29"/>
          <w:sz w:val="24"/>
          <w:szCs w:val="24"/>
          <w:lang w:val="en-MY" w:eastAsia="zh-CN"/>
        </w:rPr>
        <w:t>晚上</w:t>
      </w:r>
      <w:r w:rsidR="00385540" w:rsidRPr="00385540">
        <w:rPr>
          <w:rFonts w:ascii="SimSun" w:hAnsi="SimSun" w:hint="eastAsia"/>
          <w:bCs/>
          <w:color w:val="1C1E29"/>
          <w:sz w:val="24"/>
          <w:szCs w:val="24"/>
          <w:lang w:val="en-MY" w:eastAsia="zh-CN"/>
        </w:rPr>
        <w:t>11</w:t>
      </w:r>
      <w:r w:rsidR="00385540">
        <w:rPr>
          <w:rFonts w:ascii="SimSun" w:hAnsi="SimSun" w:hint="eastAsia"/>
          <w:bCs/>
          <w:color w:val="1C1E29"/>
          <w:sz w:val="24"/>
          <w:szCs w:val="24"/>
          <w:lang w:val="en-MY" w:eastAsia="zh-CN"/>
        </w:rPr>
        <w:t>时、</w:t>
      </w:r>
      <w:r w:rsidR="00385540" w:rsidRPr="00385540">
        <w:rPr>
          <w:rFonts w:ascii="SimSun" w:hAnsi="SimSun" w:hint="eastAsia"/>
          <w:bCs/>
          <w:color w:val="1C1E29"/>
          <w:sz w:val="24"/>
          <w:szCs w:val="24"/>
          <w:lang w:val="en-MY" w:eastAsia="zh-CN"/>
        </w:rPr>
        <w:t>周六</w:t>
      </w:r>
      <w:r w:rsidR="00385540">
        <w:rPr>
          <w:rFonts w:ascii="SimSun" w:hAnsi="SimSun" w:hint="eastAsia"/>
          <w:bCs/>
          <w:color w:val="1C1E29"/>
          <w:sz w:val="24"/>
          <w:szCs w:val="24"/>
          <w:lang w:val="en-MY" w:eastAsia="zh-CN"/>
        </w:rPr>
        <w:t>至午夜1</w:t>
      </w:r>
      <w:r w:rsidR="00385540">
        <w:rPr>
          <w:rFonts w:ascii="SimSun" w:hAnsi="SimSun"/>
          <w:bCs/>
          <w:color w:val="1C1E29"/>
          <w:sz w:val="24"/>
          <w:szCs w:val="24"/>
          <w:lang w:val="en-MY" w:eastAsia="zh-CN"/>
        </w:rPr>
        <w:t>2</w:t>
      </w:r>
      <w:r w:rsidR="00385540">
        <w:rPr>
          <w:rFonts w:ascii="SimSun" w:hAnsi="SimSun" w:hint="eastAsia"/>
          <w:bCs/>
          <w:color w:val="1C1E29"/>
          <w:sz w:val="24"/>
          <w:szCs w:val="24"/>
          <w:lang w:val="en-MY" w:eastAsia="zh-CN"/>
        </w:rPr>
        <w:t>时及</w:t>
      </w:r>
      <w:r w:rsidR="00385540" w:rsidRPr="00385540">
        <w:rPr>
          <w:rFonts w:ascii="SimSun" w:hAnsi="SimSun" w:hint="eastAsia"/>
          <w:bCs/>
          <w:color w:val="1C1E29"/>
          <w:sz w:val="24"/>
          <w:szCs w:val="24"/>
          <w:lang w:val="en-MY" w:eastAsia="zh-CN"/>
        </w:rPr>
        <w:t>平安夜和新年</w:t>
      </w:r>
      <w:r w:rsidR="00385540">
        <w:rPr>
          <w:rFonts w:ascii="SimSun" w:hAnsi="SimSun" w:hint="eastAsia"/>
          <w:bCs/>
          <w:color w:val="1C1E29"/>
          <w:sz w:val="24"/>
          <w:szCs w:val="24"/>
          <w:lang w:val="en-MY" w:eastAsia="zh-CN"/>
        </w:rPr>
        <w:t>前夕至</w:t>
      </w:r>
      <w:r w:rsidR="0001251F">
        <w:rPr>
          <w:rFonts w:ascii="SimSun" w:hAnsi="SimSun" w:hint="eastAsia"/>
          <w:bCs/>
          <w:color w:val="1C1E29"/>
          <w:sz w:val="24"/>
          <w:szCs w:val="24"/>
          <w:lang w:val="en-MY" w:eastAsia="zh-CN"/>
        </w:rPr>
        <w:t>午夜</w:t>
      </w:r>
      <w:r w:rsidR="00385540" w:rsidRPr="00385540">
        <w:rPr>
          <w:rFonts w:ascii="SimSun" w:hAnsi="SimSun" w:hint="eastAsia"/>
          <w:bCs/>
          <w:color w:val="1C1E29"/>
          <w:sz w:val="24"/>
          <w:szCs w:val="24"/>
          <w:lang w:val="en-MY" w:eastAsia="zh-CN"/>
        </w:rPr>
        <w:t>1</w:t>
      </w:r>
      <w:r w:rsidR="0001251F">
        <w:rPr>
          <w:rFonts w:ascii="SimSun" w:hAnsi="SimSun"/>
          <w:bCs/>
          <w:color w:val="1C1E29"/>
          <w:sz w:val="24"/>
          <w:szCs w:val="24"/>
          <w:lang w:val="en-MY" w:eastAsia="zh-CN"/>
        </w:rPr>
        <w:t>2</w:t>
      </w:r>
      <w:r w:rsidR="00385540" w:rsidRPr="00385540">
        <w:rPr>
          <w:rFonts w:ascii="SimSun" w:hAnsi="SimSun" w:hint="eastAsia"/>
          <w:bCs/>
          <w:color w:val="1C1E29"/>
          <w:sz w:val="24"/>
          <w:szCs w:val="24"/>
          <w:lang w:val="en-MY" w:eastAsia="zh-CN"/>
        </w:rPr>
        <w:t>时</w:t>
      </w:r>
      <w:r w:rsidR="0001251F">
        <w:rPr>
          <w:rFonts w:ascii="SimSun" w:hAnsi="SimSun" w:hint="eastAsia"/>
          <w:bCs/>
          <w:color w:val="1C1E29"/>
          <w:sz w:val="24"/>
          <w:szCs w:val="24"/>
          <w:lang w:val="en-MY" w:eastAsia="zh-CN"/>
        </w:rPr>
        <w:t>3</w:t>
      </w:r>
      <w:r w:rsidR="0001251F">
        <w:rPr>
          <w:rFonts w:ascii="SimSun" w:hAnsi="SimSun"/>
          <w:bCs/>
          <w:color w:val="1C1E29"/>
          <w:sz w:val="24"/>
          <w:szCs w:val="24"/>
          <w:lang w:val="en-MY" w:eastAsia="zh-CN"/>
        </w:rPr>
        <w:t>0</w:t>
      </w:r>
      <w:r w:rsidR="0001251F">
        <w:rPr>
          <w:rFonts w:ascii="SimSun" w:hAnsi="SimSun" w:hint="eastAsia"/>
          <w:bCs/>
          <w:color w:val="1C1E29"/>
          <w:sz w:val="24"/>
          <w:szCs w:val="24"/>
          <w:lang w:val="en-MY" w:eastAsia="zh-CN"/>
        </w:rPr>
        <w:t>分</w:t>
      </w:r>
      <w:r w:rsidR="007A42C3">
        <w:rPr>
          <w:rFonts w:ascii="SimSun" w:hAnsi="SimSun" w:hint="eastAsia"/>
          <w:bCs/>
          <w:color w:val="1C1E29"/>
          <w:sz w:val="24"/>
          <w:szCs w:val="24"/>
          <w:lang w:val="en-MY" w:eastAsia="zh-CN"/>
        </w:rPr>
        <w:t>都</w:t>
      </w:r>
      <w:r w:rsidRPr="00A100B4">
        <w:rPr>
          <w:rFonts w:ascii="SimSun" w:hAnsi="SimSun" w:hint="eastAsia"/>
          <w:bCs/>
          <w:color w:val="1C1E29"/>
          <w:sz w:val="24"/>
          <w:szCs w:val="24"/>
          <w:lang w:val="en-MY" w:eastAsia="zh-CN"/>
        </w:rPr>
        <w:t>会上演</w:t>
      </w:r>
      <w:r w:rsidR="007A42C3" w:rsidRPr="007A42C3">
        <w:rPr>
          <w:rFonts w:ascii="SimSun" w:hAnsi="SimSun" w:hint="eastAsia"/>
          <w:bCs/>
          <w:color w:val="1C1E29"/>
          <w:sz w:val="24"/>
          <w:szCs w:val="24"/>
          <w:lang w:val="en-MY" w:eastAsia="zh-CN"/>
        </w:rPr>
        <w:t>充满欢乐和互动</w:t>
      </w:r>
      <w:r w:rsidRPr="00A100B4">
        <w:rPr>
          <w:rFonts w:ascii="SimSun" w:hAnsi="SimSun" w:hint="eastAsia"/>
          <w:bCs/>
          <w:color w:val="1C1E29"/>
          <w:sz w:val="24"/>
          <w:szCs w:val="24"/>
          <w:lang w:val="en-MY" w:eastAsia="zh-CN"/>
        </w:rPr>
        <w:t>的</w:t>
      </w:r>
      <w:r w:rsidR="007A42C3">
        <w:rPr>
          <w:rFonts w:ascii="SimSun" w:hAnsi="SimSun" w:hint="eastAsia"/>
          <w:bCs/>
          <w:color w:val="1C1E29"/>
          <w:sz w:val="24"/>
          <w:szCs w:val="24"/>
          <w:lang w:val="en-MY" w:eastAsia="zh-CN"/>
        </w:rPr>
        <w:t>精彩</w:t>
      </w:r>
      <w:r w:rsidRPr="00A100B4">
        <w:rPr>
          <w:rFonts w:ascii="SimSun" w:hAnsi="SimSun" w:hint="eastAsia"/>
          <w:bCs/>
          <w:color w:val="1C1E29"/>
          <w:sz w:val="24"/>
          <w:szCs w:val="24"/>
          <w:lang w:val="en-MY" w:eastAsia="zh-CN"/>
        </w:rPr>
        <w:t>节日表演。在麦迪逊广场</w:t>
      </w:r>
      <w:r w:rsidR="007A42C3">
        <w:rPr>
          <w:rFonts w:ascii="SimSun" w:hAnsi="SimSun" w:hint="eastAsia"/>
          <w:bCs/>
          <w:color w:val="1C1E29"/>
          <w:sz w:val="24"/>
          <w:szCs w:val="24"/>
          <w:lang w:val="en-MY" w:eastAsia="zh-CN"/>
        </w:rPr>
        <w:t>（</w:t>
      </w:r>
      <w:r w:rsidR="007A42C3" w:rsidRPr="007A42C3">
        <w:rPr>
          <w:rFonts w:ascii="SimSun" w:hAnsi="SimSun"/>
          <w:bCs/>
          <w:color w:val="1C1E29"/>
          <w:sz w:val="24"/>
          <w:szCs w:val="24"/>
          <w:lang w:val="en-MY" w:eastAsia="zh-CN"/>
        </w:rPr>
        <w:t>Madison Square</w:t>
      </w:r>
      <w:r w:rsidR="007A42C3">
        <w:rPr>
          <w:rFonts w:ascii="SimSun" w:hAnsi="SimSun" w:hint="eastAsia"/>
          <w:bCs/>
          <w:color w:val="1C1E29"/>
          <w:sz w:val="24"/>
          <w:szCs w:val="24"/>
          <w:lang w:val="en-MY" w:eastAsia="zh-CN"/>
        </w:rPr>
        <w:t>）</w:t>
      </w:r>
      <w:r w:rsidRPr="00A100B4">
        <w:rPr>
          <w:rFonts w:ascii="SimSun" w:hAnsi="SimSun" w:hint="eastAsia"/>
          <w:bCs/>
          <w:color w:val="1C1E29"/>
          <w:sz w:val="24"/>
          <w:szCs w:val="24"/>
          <w:lang w:val="en-MY" w:eastAsia="zh-CN"/>
        </w:rPr>
        <w:t>，您</w:t>
      </w:r>
      <w:r w:rsidR="006D3015">
        <w:rPr>
          <w:rFonts w:ascii="SimSun" w:hAnsi="SimSun" w:hint="eastAsia"/>
          <w:bCs/>
          <w:color w:val="1C1E29"/>
          <w:sz w:val="24"/>
          <w:szCs w:val="24"/>
          <w:lang w:val="en-MY" w:eastAsia="zh-CN"/>
        </w:rPr>
        <w:t>还</w:t>
      </w:r>
      <w:r w:rsidRPr="00A100B4">
        <w:rPr>
          <w:rFonts w:ascii="SimSun" w:hAnsi="SimSun" w:hint="eastAsia"/>
          <w:bCs/>
          <w:color w:val="1C1E29"/>
          <w:sz w:val="24"/>
          <w:szCs w:val="24"/>
          <w:lang w:val="en-MY" w:eastAsia="zh-CN"/>
        </w:rPr>
        <w:t>可以欣赏到令人目不暇接的现场表演，</w:t>
      </w:r>
      <w:r w:rsidR="007A42C3">
        <w:rPr>
          <w:rFonts w:ascii="SimSun" w:hAnsi="SimSun" w:hint="eastAsia"/>
          <w:bCs/>
          <w:color w:val="1C1E29"/>
          <w:sz w:val="24"/>
          <w:szCs w:val="24"/>
          <w:lang w:val="en-MY" w:eastAsia="zh-CN"/>
        </w:rPr>
        <w:t>包括</w:t>
      </w:r>
      <w:r w:rsidR="00F56575">
        <w:rPr>
          <w:rFonts w:ascii="SimSun" w:hAnsi="SimSun" w:hint="eastAsia"/>
          <w:bCs/>
          <w:color w:val="1C1E29"/>
          <w:sz w:val="24"/>
          <w:szCs w:val="24"/>
          <w:lang w:val="en-MY" w:eastAsia="zh-CN"/>
        </w:rPr>
        <w:t>舞蹈</w:t>
      </w:r>
      <w:r w:rsidRPr="00A100B4">
        <w:rPr>
          <w:rFonts w:ascii="SimSun" w:hAnsi="SimSun" w:hint="eastAsia"/>
          <w:bCs/>
          <w:color w:val="1C1E29"/>
          <w:sz w:val="24"/>
          <w:szCs w:val="24"/>
          <w:lang w:val="en-MY" w:eastAsia="zh-CN"/>
        </w:rPr>
        <w:t>、</w:t>
      </w:r>
      <w:r w:rsidR="00F56575">
        <w:rPr>
          <w:rFonts w:ascii="SimSun" w:hAnsi="SimSun" w:hint="eastAsia"/>
          <w:bCs/>
          <w:color w:val="1C1E29"/>
          <w:sz w:val="24"/>
          <w:szCs w:val="24"/>
          <w:lang w:val="en-MY" w:eastAsia="zh-CN"/>
        </w:rPr>
        <w:t>音乐剧</w:t>
      </w:r>
      <w:r w:rsidRPr="00A100B4">
        <w:rPr>
          <w:rFonts w:ascii="SimSun" w:hAnsi="SimSun" w:hint="eastAsia"/>
          <w:bCs/>
          <w:color w:val="1C1E29"/>
          <w:sz w:val="24"/>
          <w:szCs w:val="24"/>
          <w:lang w:val="en-MY" w:eastAsia="zh-CN"/>
        </w:rPr>
        <w:t>、</w:t>
      </w:r>
      <w:r w:rsidR="00F56575">
        <w:rPr>
          <w:rFonts w:ascii="SimSun" w:hAnsi="SimSun" w:hint="eastAsia"/>
          <w:bCs/>
          <w:color w:val="1C1E29"/>
          <w:sz w:val="24"/>
          <w:szCs w:val="24"/>
          <w:lang w:val="en-MY" w:eastAsia="zh-CN"/>
        </w:rPr>
        <w:t>圣诞颂歌</w:t>
      </w:r>
      <w:r w:rsidR="007A42C3">
        <w:rPr>
          <w:rFonts w:ascii="SimSun" w:hAnsi="SimSun" w:hint="eastAsia"/>
          <w:bCs/>
          <w:color w:val="1C1E29"/>
          <w:sz w:val="24"/>
          <w:szCs w:val="24"/>
          <w:lang w:val="en-MY" w:eastAsia="zh-CN"/>
        </w:rPr>
        <w:t>等</w:t>
      </w:r>
      <w:r w:rsidRPr="00A100B4">
        <w:rPr>
          <w:rFonts w:ascii="SimSun" w:hAnsi="SimSun" w:hint="eastAsia"/>
          <w:bCs/>
          <w:color w:val="1C1E29"/>
          <w:sz w:val="24"/>
          <w:szCs w:val="24"/>
          <w:lang w:val="en-MY" w:eastAsia="zh-CN"/>
        </w:rPr>
        <w:t>等精彩节目</w:t>
      </w:r>
      <w:r w:rsidR="000110C0">
        <w:rPr>
          <w:rFonts w:ascii="SimSun" w:hAnsi="SimSun" w:hint="eastAsia"/>
          <w:bCs/>
          <w:color w:val="1C1E29"/>
          <w:sz w:val="24"/>
          <w:szCs w:val="24"/>
          <w:lang w:val="en-MY" w:eastAsia="zh-CN"/>
        </w:rPr>
        <w:t>。</w:t>
      </w:r>
    </w:p>
    <w:p w14:paraId="5C78D249" w14:textId="20214BFB" w:rsidR="00C913C4" w:rsidRDefault="00C913C4" w:rsidP="00C913C4">
      <w:pPr>
        <w:spacing w:after="0" w:line="240" w:lineRule="auto"/>
        <w:jc w:val="both"/>
        <w:rPr>
          <w:rFonts w:eastAsia="Times New Roman"/>
          <w:bCs/>
          <w:color w:val="1C1E29"/>
          <w:sz w:val="24"/>
          <w:szCs w:val="24"/>
          <w:lang w:val="en-MY" w:eastAsia="zh-CN"/>
        </w:rPr>
      </w:pPr>
    </w:p>
    <w:p w14:paraId="386CA9E3" w14:textId="68D55652" w:rsidR="00CA1978" w:rsidRDefault="006D3015" w:rsidP="00C913C4">
      <w:pPr>
        <w:spacing w:after="0" w:line="240" w:lineRule="auto"/>
        <w:jc w:val="both"/>
        <w:rPr>
          <w:rFonts w:ascii="SimSun" w:hAnsi="SimSun" w:cs="Microsoft YaHei"/>
          <w:bCs/>
          <w:color w:val="1C1E29"/>
          <w:sz w:val="24"/>
          <w:szCs w:val="24"/>
          <w:lang w:val="en-MY" w:eastAsia="zh-CN"/>
        </w:rPr>
      </w:pPr>
      <w:r w:rsidRPr="006D3015">
        <w:rPr>
          <w:rFonts w:ascii="SimSun" w:hAnsi="SimSun" w:cs="Microsoft YaHei" w:hint="eastAsia"/>
          <w:bCs/>
          <w:color w:val="1C1E29"/>
          <w:sz w:val="24"/>
          <w:szCs w:val="24"/>
          <w:lang w:val="en-MY" w:eastAsia="zh-CN"/>
        </w:rPr>
        <w:t>另外，</w:t>
      </w:r>
      <w:r w:rsidR="00CA1978" w:rsidRPr="00CA1978">
        <w:rPr>
          <w:rFonts w:ascii="SimSun" w:hAnsi="SimSun" w:cs="Microsoft YaHei" w:hint="eastAsia"/>
          <w:bCs/>
          <w:color w:val="1C1E29"/>
          <w:sz w:val="24"/>
          <w:szCs w:val="24"/>
          <w:lang w:val="en-MY" w:eastAsia="zh-CN"/>
        </w:rPr>
        <w:t>圣诞</w:t>
      </w:r>
      <w:r w:rsidR="007B3BD4">
        <w:rPr>
          <w:rFonts w:ascii="SimSun" w:hAnsi="SimSun" w:cs="Microsoft YaHei" w:hint="eastAsia"/>
          <w:bCs/>
          <w:color w:val="1C1E29"/>
          <w:sz w:val="24"/>
          <w:szCs w:val="24"/>
          <w:lang w:val="en-MY" w:eastAsia="zh-CN"/>
        </w:rPr>
        <w:t>踩高跷</w:t>
      </w:r>
      <w:r w:rsidR="00CA1978" w:rsidRPr="00CA1978">
        <w:rPr>
          <w:rFonts w:ascii="SimSun" w:hAnsi="SimSun" w:cs="Microsoft YaHei" w:hint="eastAsia"/>
          <w:bCs/>
          <w:color w:val="1C1E29"/>
          <w:sz w:val="24"/>
          <w:szCs w:val="24"/>
          <w:lang w:val="en-MY" w:eastAsia="zh-CN"/>
        </w:rPr>
        <w:t>表演和</w:t>
      </w:r>
      <w:r>
        <w:rPr>
          <w:rFonts w:ascii="SimSun" w:hAnsi="SimSun" w:cs="Microsoft YaHei" w:hint="eastAsia"/>
          <w:bCs/>
          <w:color w:val="1C1E29"/>
          <w:sz w:val="24"/>
          <w:szCs w:val="24"/>
          <w:lang w:val="en-MY" w:eastAsia="zh-CN"/>
        </w:rPr>
        <w:t>造型</w:t>
      </w:r>
      <w:r w:rsidR="00CA1978" w:rsidRPr="00CA1978">
        <w:rPr>
          <w:rFonts w:ascii="SimSun" w:hAnsi="SimSun" w:cs="Microsoft YaHei" w:hint="eastAsia"/>
          <w:bCs/>
          <w:color w:val="1C1E29"/>
          <w:sz w:val="24"/>
          <w:szCs w:val="24"/>
          <w:lang w:val="en-MY" w:eastAsia="zh-CN"/>
        </w:rPr>
        <w:t>气球</w:t>
      </w:r>
      <w:r>
        <w:rPr>
          <w:rFonts w:ascii="SimSun" w:hAnsi="SimSun" w:cs="Microsoft YaHei" w:hint="eastAsia"/>
          <w:bCs/>
          <w:color w:val="1C1E29"/>
          <w:sz w:val="24"/>
          <w:szCs w:val="24"/>
          <w:lang w:val="en-MY" w:eastAsia="zh-CN"/>
        </w:rPr>
        <w:t>肯定吸引孩子们的目光</w:t>
      </w:r>
      <w:r w:rsidR="00CA1978" w:rsidRPr="00CA1978">
        <w:rPr>
          <w:rFonts w:ascii="SimSun" w:hAnsi="SimSun" w:cs="Microsoft YaHei" w:hint="eastAsia"/>
          <w:bCs/>
          <w:color w:val="1C1E29"/>
          <w:sz w:val="24"/>
          <w:szCs w:val="24"/>
          <w:lang w:val="en-MY" w:eastAsia="zh-CN"/>
        </w:rPr>
        <w:t>，</w:t>
      </w:r>
      <w:r w:rsidRPr="006D3015">
        <w:rPr>
          <w:rFonts w:ascii="SimSun" w:hAnsi="SimSun" w:cs="Microsoft YaHei" w:hint="eastAsia"/>
          <w:bCs/>
          <w:color w:val="1C1E29"/>
          <w:sz w:val="24"/>
          <w:szCs w:val="24"/>
          <w:lang w:val="en-MY" w:eastAsia="zh-CN"/>
        </w:rPr>
        <w:t>梦星梦湖</w:t>
      </w:r>
      <w:r w:rsidR="00CA1978" w:rsidRPr="00CA1978">
        <w:rPr>
          <w:rFonts w:ascii="SimSun" w:hAnsi="SimSun" w:cs="Microsoft YaHei" w:hint="eastAsia"/>
          <w:bCs/>
          <w:color w:val="1C1E29"/>
          <w:sz w:val="24"/>
          <w:szCs w:val="24"/>
          <w:lang w:val="en-MY" w:eastAsia="zh-CN"/>
        </w:rPr>
        <w:t>迷人的喷泉表演</w:t>
      </w:r>
      <w:r>
        <w:rPr>
          <w:rFonts w:ascii="SimSun" w:hAnsi="SimSun" w:cs="Microsoft YaHei" w:hint="eastAsia"/>
          <w:bCs/>
          <w:color w:val="1C1E29"/>
          <w:sz w:val="24"/>
          <w:szCs w:val="24"/>
          <w:lang w:val="en-MY" w:eastAsia="zh-CN"/>
        </w:rPr>
        <w:t>也让人流连忘返。今年，</w:t>
      </w:r>
      <w:r w:rsidRPr="006D3015">
        <w:rPr>
          <w:rFonts w:ascii="SimSun" w:hAnsi="SimSun" w:cs="Microsoft YaHei" w:hint="eastAsia"/>
          <w:bCs/>
          <w:color w:val="1C1E29"/>
          <w:sz w:val="24"/>
          <w:szCs w:val="24"/>
          <w:lang w:val="en-MY" w:eastAsia="zh-CN"/>
        </w:rPr>
        <w:t>自由之路（Liberty Lane）将</w:t>
      </w:r>
      <w:r>
        <w:rPr>
          <w:rFonts w:ascii="SimSun" w:hAnsi="SimSun" w:cs="Microsoft YaHei" w:hint="eastAsia"/>
          <w:bCs/>
          <w:color w:val="1C1E29"/>
          <w:sz w:val="24"/>
          <w:szCs w:val="24"/>
          <w:lang w:val="en-MY" w:eastAsia="zh-CN"/>
        </w:rPr>
        <w:t>会再度</w:t>
      </w:r>
      <w:r w:rsidRPr="006D3015">
        <w:rPr>
          <w:rFonts w:ascii="SimSun" w:hAnsi="SimSun" w:cs="Microsoft YaHei" w:hint="eastAsia"/>
          <w:bCs/>
          <w:color w:val="1C1E29"/>
          <w:sz w:val="24"/>
          <w:szCs w:val="24"/>
          <w:lang w:val="en-MY" w:eastAsia="zh-CN"/>
        </w:rPr>
        <w:t>飘起盈盈白雪</w:t>
      </w:r>
      <w:r>
        <w:rPr>
          <w:rFonts w:ascii="SimSun" w:hAnsi="SimSun" w:cs="Microsoft YaHei" w:hint="eastAsia"/>
          <w:bCs/>
          <w:color w:val="1C1E29"/>
          <w:sz w:val="24"/>
          <w:szCs w:val="24"/>
          <w:lang w:val="en-MY" w:eastAsia="zh-CN"/>
        </w:rPr>
        <w:t>，让您在</w:t>
      </w:r>
      <w:r w:rsidR="00CA1978" w:rsidRPr="00CA1978">
        <w:rPr>
          <w:rFonts w:ascii="SimSun" w:hAnsi="SimSun" w:cs="Microsoft YaHei" w:hint="eastAsia"/>
          <w:bCs/>
          <w:color w:val="1C1E29"/>
          <w:sz w:val="24"/>
          <w:szCs w:val="24"/>
          <w:lang w:val="en-MY" w:eastAsia="zh-CN"/>
        </w:rPr>
        <w:t>闪烁的灯光中</w:t>
      </w:r>
      <w:r>
        <w:rPr>
          <w:rFonts w:ascii="SimSun" w:hAnsi="SimSun" w:cs="Microsoft YaHei" w:hint="eastAsia"/>
          <w:bCs/>
          <w:color w:val="1C1E29"/>
          <w:sz w:val="24"/>
          <w:szCs w:val="24"/>
          <w:lang w:val="en-MY" w:eastAsia="zh-CN"/>
        </w:rPr>
        <w:t>与</w:t>
      </w:r>
      <w:r w:rsidRPr="006D3015">
        <w:rPr>
          <w:rFonts w:ascii="SimSun" w:hAnsi="SimSun" w:cs="Microsoft YaHei" w:hint="eastAsia"/>
          <w:bCs/>
          <w:color w:val="1C1E29"/>
          <w:sz w:val="24"/>
          <w:szCs w:val="24"/>
          <w:lang w:val="en-MY" w:eastAsia="zh-CN"/>
        </w:rPr>
        <w:t>圣诞老人</w:t>
      </w:r>
      <w:r>
        <w:rPr>
          <w:rFonts w:ascii="SimSun" w:hAnsi="SimSun" w:cs="Microsoft YaHei" w:hint="eastAsia"/>
          <w:bCs/>
          <w:color w:val="1C1E29"/>
          <w:sz w:val="24"/>
          <w:szCs w:val="24"/>
          <w:lang w:val="en-MY" w:eastAsia="zh-CN"/>
        </w:rPr>
        <w:t>一起沉浸在</w:t>
      </w:r>
      <w:r w:rsidR="00CA1978" w:rsidRPr="00CA1978">
        <w:rPr>
          <w:rFonts w:ascii="SimSun" w:hAnsi="SimSun" w:cs="Microsoft YaHei" w:hint="eastAsia"/>
          <w:bCs/>
          <w:color w:val="1C1E29"/>
          <w:sz w:val="24"/>
          <w:szCs w:val="24"/>
          <w:lang w:val="en-MY" w:eastAsia="zh-CN"/>
        </w:rPr>
        <w:t>降雪的</w:t>
      </w:r>
      <w:r>
        <w:rPr>
          <w:rFonts w:ascii="SimSun" w:hAnsi="SimSun" w:cs="Microsoft YaHei" w:hint="eastAsia"/>
          <w:bCs/>
          <w:color w:val="1C1E29"/>
          <w:sz w:val="24"/>
          <w:szCs w:val="24"/>
          <w:lang w:val="en-MY" w:eastAsia="zh-CN"/>
        </w:rPr>
        <w:t>喜悦之中！“下雪”</w:t>
      </w:r>
      <w:r w:rsidR="00CA1978" w:rsidRPr="00CA1978">
        <w:rPr>
          <w:rFonts w:ascii="SimSun" w:hAnsi="SimSun" w:cs="Microsoft YaHei" w:hint="eastAsia"/>
          <w:bCs/>
          <w:color w:val="1C1E29"/>
          <w:sz w:val="24"/>
          <w:szCs w:val="24"/>
          <w:lang w:val="en-MY" w:eastAsia="zh-CN"/>
        </w:rPr>
        <w:t>时间为周日至周四</w:t>
      </w:r>
      <w:r>
        <w:rPr>
          <w:rFonts w:ascii="SimSun" w:hAnsi="SimSun" w:cs="Microsoft YaHei" w:hint="eastAsia"/>
          <w:bCs/>
          <w:color w:val="1C1E29"/>
          <w:sz w:val="24"/>
          <w:szCs w:val="24"/>
          <w:lang w:val="en-MY" w:eastAsia="zh-CN"/>
        </w:rPr>
        <w:t>，</w:t>
      </w:r>
      <w:r w:rsidRPr="006D3015">
        <w:rPr>
          <w:rFonts w:ascii="SimSun" w:hAnsi="SimSun" w:cs="Microsoft YaHei" w:hint="eastAsia"/>
          <w:bCs/>
          <w:color w:val="1C1E29"/>
          <w:sz w:val="24"/>
          <w:szCs w:val="24"/>
          <w:lang w:val="en-MY" w:eastAsia="zh-CN"/>
        </w:rPr>
        <w:t>从</w:t>
      </w:r>
      <w:r w:rsidR="001D0A8F">
        <w:rPr>
          <w:rFonts w:ascii="SimSun" w:hAnsi="SimSun" w:cs="Microsoft YaHei" w:hint="eastAsia"/>
          <w:bCs/>
          <w:color w:val="1C1E29"/>
          <w:sz w:val="24"/>
          <w:szCs w:val="24"/>
          <w:lang w:val="en-MY" w:eastAsia="zh-CN"/>
        </w:rPr>
        <w:t>傍晚</w:t>
      </w:r>
      <w:r w:rsidR="00175573">
        <w:rPr>
          <w:rFonts w:ascii="SimSun" w:hAnsi="SimSun" w:cs="Microsoft YaHei"/>
          <w:bCs/>
          <w:color w:val="1C1E29"/>
          <w:sz w:val="24"/>
          <w:szCs w:val="24"/>
          <w:lang w:val="en-MY" w:eastAsia="zh-CN"/>
        </w:rPr>
        <w:t>7</w:t>
      </w:r>
      <w:r w:rsidR="001D0A8F">
        <w:rPr>
          <w:rFonts w:ascii="SimSun" w:hAnsi="SimSun" w:cs="Microsoft YaHei" w:hint="eastAsia"/>
          <w:bCs/>
          <w:color w:val="1C1E29"/>
          <w:sz w:val="24"/>
          <w:szCs w:val="24"/>
          <w:lang w:val="en-MY" w:eastAsia="zh-CN"/>
        </w:rPr>
        <w:t>时</w:t>
      </w:r>
      <w:r w:rsidRPr="006D3015">
        <w:rPr>
          <w:rFonts w:ascii="SimSun" w:hAnsi="SimSun" w:cs="Microsoft YaHei" w:hint="eastAsia"/>
          <w:bCs/>
          <w:color w:val="1C1E29"/>
          <w:sz w:val="24"/>
          <w:szCs w:val="24"/>
          <w:lang w:val="en-MY" w:eastAsia="zh-CN"/>
        </w:rPr>
        <w:t>30</w:t>
      </w:r>
      <w:r w:rsidR="001D0A8F">
        <w:rPr>
          <w:rFonts w:ascii="SimSun" w:hAnsi="SimSun" w:cs="Microsoft YaHei" w:hint="eastAsia"/>
          <w:bCs/>
          <w:color w:val="1C1E29"/>
          <w:sz w:val="24"/>
          <w:szCs w:val="24"/>
          <w:lang w:val="en-MY" w:eastAsia="zh-CN"/>
        </w:rPr>
        <w:t>分</w:t>
      </w:r>
      <w:r w:rsidRPr="006D3015">
        <w:rPr>
          <w:rFonts w:ascii="SimSun" w:hAnsi="SimSun" w:cs="Microsoft YaHei" w:hint="eastAsia"/>
          <w:bCs/>
          <w:color w:val="1C1E29"/>
          <w:sz w:val="24"/>
          <w:szCs w:val="24"/>
          <w:lang w:val="en-MY" w:eastAsia="zh-CN"/>
        </w:rPr>
        <w:t>至晚上10</w:t>
      </w:r>
      <w:r w:rsidR="001D0A8F">
        <w:rPr>
          <w:rFonts w:ascii="SimSun" w:hAnsi="SimSun" w:cs="Microsoft YaHei" w:hint="eastAsia"/>
          <w:bCs/>
          <w:color w:val="1C1E29"/>
          <w:sz w:val="24"/>
          <w:szCs w:val="24"/>
          <w:lang w:val="en-MY" w:eastAsia="zh-CN"/>
        </w:rPr>
        <w:t>时</w:t>
      </w:r>
      <w:r w:rsidRPr="006D3015">
        <w:rPr>
          <w:rFonts w:ascii="SimSun" w:hAnsi="SimSun" w:cs="Microsoft YaHei" w:hint="eastAsia"/>
          <w:bCs/>
          <w:color w:val="1C1E29"/>
          <w:sz w:val="24"/>
          <w:szCs w:val="24"/>
          <w:lang w:val="en-MY" w:eastAsia="zh-CN"/>
        </w:rPr>
        <w:t>30</w:t>
      </w:r>
      <w:r w:rsidR="001D0A8F">
        <w:rPr>
          <w:rFonts w:ascii="SimSun" w:hAnsi="SimSun" w:cs="Microsoft YaHei" w:hint="eastAsia"/>
          <w:bCs/>
          <w:color w:val="1C1E29"/>
          <w:sz w:val="24"/>
          <w:szCs w:val="24"/>
          <w:lang w:val="en-MY" w:eastAsia="zh-CN"/>
        </w:rPr>
        <w:t>分，</w:t>
      </w:r>
      <w:r w:rsidR="00CA1978" w:rsidRPr="00CA1978">
        <w:rPr>
          <w:rFonts w:ascii="SimSun" w:hAnsi="SimSun" w:cs="Microsoft YaHei" w:hint="eastAsia"/>
          <w:bCs/>
          <w:color w:val="1C1E29"/>
          <w:sz w:val="24"/>
          <w:szCs w:val="24"/>
          <w:lang w:val="en-MY" w:eastAsia="zh-CN"/>
        </w:rPr>
        <w:t>每小时一次；周五和周六</w:t>
      </w:r>
      <w:r w:rsidR="00B5542C">
        <w:rPr>
          <w:rFonts w:ascii="SimSun" w:hAnsi="SimSun" w:cs="Microsoft YaHei" w:hint="eastAsia"/>
          <w:bCs/>
          <w:color w:val="1C1E29"/>
          <w:sz w:val="24"/>
          <w:szCs w:val="24"/>
          <w:lang w:val="en-MY" w:eastAsia="zh-CN"/>
        </w:rPr>
        <w:t>则是</w:t>
      </w:r>
      <w:r w:rsidR="00CA1978" w:rsidRPr="00CA1978">
        <w:rPr>
          <w:rFonts w:ascii="SimSun" w:hAnsi="SimSun" w:cs="Microsoft YaHei" w:hint="eastAsia"/>
          <w:bCs/>
          <w:color w:val="1C1E29"/>
          <w:sz w:val="24"/>
          <w:szCs w:val="24"/>
          <w:lang w:val="en-MY" w:eastAsia="zh-CN"/>
        </w:rPr>
        <w:t>每半小时一次</w:t>
      </w:r>
      <w:r w:rsidR="001D0A8F">
        <w:rPr>
          <w:rFonts w:ascii="SimSun" w:hAnsi="SimSun" w:cs="Microsoft YaHei" w:hint="eastAsia"/>
          <w:bCs/>
          <w:color w:val="1C1E29"/>
          <w:sz w:val="24"/>
          <w:szCs w:val="24"/>
          <w:lang w:val="en-MY" w:eastAsia="zh-CN"/>
        </w:rPr>
        <w:t>；平安</w:t>
      </w:r>
      <w:r w:rsidR="00CA1978" w:rsidRPr="00CA1978">
        <w:rPr>
          <w:rFonts w:ascii="SimSun" w:hAnsi="SimSun" w:cs="Microsoft YaHei" w:hint="eastAsia"/>
          <w:bCs/>
          <w:color w:val="1C1E29"/>
          <w:sz w:val="24"/>
          <w:szCs w:val="24"/>
          <w:lang w:val="en-MY" w:eastAsia="zh-CN"/>
        </w:rPr>
        <w:t>夜</w:t>
      </w:r>
      <w:r w:rsidR="001D0A8F">
        <w:rPr>
          <w:rFonts w:ascii="SimSun" w:hAnsi="SimSun" w:cs="Microsoft YaHei" w:hint="eastAsia"/>
          <w:bCs/>
          <w:color w:val="1C1E29"/>
          <w:sz w:val="24"/>
          <w:szCs w:val="24"/>
          <w:lang w:val="en-MY" w:eastAsia="zh-CN"/>
        </w:rPr>
        <w:t>及</w:t>
      </w:r>
      <w:r w:rsidR="00CA1978" w:rsidRPr="00CA1978">
        <w:rPr>
          <w:rFonts w:ascii="SimSun" w:hAnsi="SimSun" w:cs="Microsoft YaHei" w:hint="eastAsia"/>
          <w:bCs/>
          <w:color w:val="1C1E29"/>
          <w:sz w:val="24"/>
          <w:szCs w:val="24"/>
          <w:lang w:val="en-MY" w:eastAsia="zh-CN"/>
        </w:rPr>
        <w:t>新年</w:t>
      </w:r>
      <w:r w:rsidR="001D0A8F">
        <w:rPr>
          <w:rFonts w:ascii="SimSun" w:hAnsi="SimSun" w:cs="Microsoft YaHei" w:hint="eastAsia"/>
          <w:bCs/>
          <w:color w:val="1C1E29"/>
          <w:sz w:val="24"/>
          <w:szCs w:val="24"/>
          <w:lang w:val="en-MY" w:eastAsia="zh-CN"/>
        </w:rPr>
        <w:t>前夕则是</w:t>
      </w:r>
      <w:r w:rsidR="00CA1978" w:rsidRPr="00CA1978">
        <w:rPr>
          <w:rFonts w:ascii="SimSun" w:hAnsi="SimSun" w:cs="Microsoft YaHei" w:hint="eastAsia"/>
          <w:bCs/>
          <w:color w:val="1C1E29"/>
          <w:sz w:val="24"/>
          <w:szCs w:val="24"/>
          <w:lang w:val="en-MY" w:eastAsia="zh-CN"/>
        </w:rPr>
        <w:t>每半小时一次，直</w:t>
      </w:r>
      <w:r w:rsidR="001D0A8F">
        <w:rPr>
          <w:rFonts w:ascii="SimSun" w:hAnsi="SimSun" w:cs="Microsoft YaHei" w:hint="eastAsia"/>
          <w:bCs/>
          <w:color w:val="1C1E29"/>
          <w:sz w:val="24"/>
          <w:szCs w:val="24"/>
          <w:lang w:val="en-MY" w:eastAsia="zh-CN"/>
        </w:rPr>
        <w:t>至</w:t>
      </w:r>
      <w:r w:rsidR="00CA1978" w:rsidRPr="00CA1978">
        <w:rPr>
          <w:rFonts w:ascii="SimSun" w:hAnsi="SimSun" w:cs="Microsoft YaHei" w:hint="eastAsia"/>
          <w:bCs/>
          <w:color w:val="1C1E29"/>
          <w:sz w:val="24"/>
          <w:szCs w:val="24"/>
          <w:lang w:val="en-MY" w:eastAsia="zh-CN"/>
        </w:rPr>
        <w:t>晚上</w:t>
      </w:r>
      <w:r w:rsidR="001D0A8F">
        <w:rPr>
          <w:rFonts w:ascii="SimSun" w:hAnsi="SimSun"/>
          <w:bCs/>
          <w:color w:val="1C1E29"/>
          <w:sz w:val="24"/>
          <w:szCs w:val="24"/>
          <w:lang w:val="en-MY" w:eastAsia="zh-CN"/>
        </w:rPr>
        <w:t>11</w:t>
      </w:r>
      <w:r w:rsidR="001D0A8F">
        <w:rPr>
          <w:rFonts w:ascii="SimSun" w:hAnsi="SimSun" w:hint="eastAsia"/>
          <w:bCs/>
          <w:color w:val="1C1E29"/>
          <w:sz w:val="24"/>
          <w:szCs w:val="24"/>
          <w:lang w:val="en-MY" w:eastAsia="zh-CN"/>
        </w:rPr>
        <w:t>时</w:t>
      </w:r>
      <w:r w:rsidR="00CA1978" w:rsidRPr="00CA1978">
        <w:rPr>
          <w:rFonts w:ascii="SimSun" w:hAnsi="SimSun" w:cs="Microsoft YaHei" w:hint="eastAsia"/>
          <w:bCs/>
          <w:color w:val="1C1E29"/>
          <w:sz w:val="24"/>
          <w:szCs w:val="24"/>
          <w:lang w:val="en-MY" w:eastAsia="zh-CN"/>
        </w:rPr>
        <w:t>。</w:t>
      </w:r>
    </w:p>
    <w:p w14:paraId="4D7514B1" w14:textId="1FA7A4AB" w:rsidR="00F43246" w:rsidRDefault="00F43246" w:rsidP="00C913C4">
      <w:pPr>
        <w:spacing w:after="0" w:line="240" w:lineRule="auto"/>
        <w:jc w:val="both"/>
        <w:rPr>
          <w:rFonts w:eastAsia="Times New Roman"/>
          <w:bCs/>
          <w:color w:val="1C1E29"/>
          <w:sz w:val="24"/>
          <w:szCs w:val="24"/>
          <w:lang w:val="en-MY" w:eastAsia="zh-CN"/>
        </w:rPr>
      </w:pPr>
    </w:p>
    <w:p w14:paraId="19A1DDFF" w14:textId="51E04D85" w:rsidR="006967CB" w:rsidRDefault="00F43246" w:rsidP="00C913C4">
      <w:pPr>
        <w:spacing w:after="0" w:line="240" w:lineRule="auto"/>
        <w:jc w:val="both"/>
        <w:rPr>
          <w:rFonts w:ascii="SimSun" w:hAnsi="SimSun" w:cs="Microsoft YaHei"/>
          <w:bCs/>
          <w:color w:val="1C1E29"/>
          <w:sz w:val="24"/>
          <w:szCs w:val="24"/>
          <w:lang w:val="en-MY" w:eastAsia="zh-CN"/>
        </w:rPr>
      </w:pPr>
      <w:r>
        <w:rPr>
          <w:rFonts w:ascii="SimSun" w:hAnsi="SimSun" w:cs="Microsoft YaHei" w:hint="eastAsia"/>
          <w:bCs/>
          <w:color w:val="1C1E29"/>
          <w:sz w:val="24"/>
          <w:szCs w:val="24"/>
          <w:lang w:val="en-MY" w:eastAsia="zh-CN"/>
        </w:rPr>
        <w:t>当</w:t>
      </w:r>
      <w:r w:rsidRPr="00F43246">
        <w:rPr>
          <w:rFonts w:ascii="SimSun" w:hAnsi="SimSun" w:cs="Microsoft YaHei" w:hint="eastAsia"/>
          <w:bCs/>
          <w:color w:val="1C1E29"/>
          <w:sz w:val="24"/>
          <w:szCs w:val="24"/>
          <w:lang w:val="en-MY" w:eastAsia="zh-CN"/>
        </w:rPr>
        <w:t>夜幕降临，</w:t>
      </w:r>
      <w:r>
        <w:rPr>
          <w:rFonts w:ascii="SimSun" w:hAnsi="SimSun" w:cs="Microsoft YaHei" w:hint="eastAsia"/>
          <w:bCs/>
          <w:color w:val="1C1E29"/>
          <w:sz w:val="24"/>
          <w:szCs w:val="24"/>
          <w:lang w:val="en-MY" w:eastAsia="zh-CN"/>
        </w:rPr>
        <w:t>在凉爽的天气之下，</w:t>
      </w:r>
      <w:r w:rsidRPr="00F43246">
        <w:rPr>
          <w:rFonts w:ascii="SimSun" w:hAnsi="SimSun" w:cs="Microsoft YaHei" w:hint="eastAsia"/>
          <w:bCs/>
          <w:color w:val="1C1E29"/>
          <w:sz w:val="24"/>
          <w:szCs w:val="24"/>
          <w:lang w:val="en-MY" w:eastAsia="zh-CN"/>
        </w:rPr>
        <w:t>还有什么比传统圣诞美食盛宴更能让人感受到浓浓的节日气氛呢？</w:t>
      </w:r>
      <w:r>
        <w:rPr>
          <w:rFonts w:ascii="SimSun" w:hAnsi="SimSun" w:cs="Microsoft YaHei" w:hint="eastAsia"/>
          <w:bCs/>
          <w:color w:val="1C1E29"/>
          <w:sz w:val="24"/>
          <w:szCs w:val="24"/>
          <w:lang w:val="en-MY" w:eastAsia="zh-CN"/>
        </w:rPr>
        <w:t>前来</w:t>
      </w:r>
      <w:r w:rsidRPr="00F43246">
        <w:rPr>
          <w:rFonts w:ascii="SimSun" w:hAnsi="SimSun" w:cs="Microsoft YaHei" w:hint="eastAsia"/>
          <w:bCs/>
          <w:color w:val="1C1E29"/>
          <w:sz w:val="24"/>
          <w:szCs w:val="24"/>
          <w:lang w:val="en-MY" w:eastAsia="zh-CN"/>
        </w:rPr>
        <w:t>麦迪逊广场品尝</w:t>
      </w:r>
      <w:r w:rsidR="0001251F">
        <w:rPr>
          <w:rFonts w:ascii="SimSun" w:hAnsi="SimSun" w:cs="Microsoft YaHei" w:hint="eastAsia"/>
          <w:bCs/>
          <w:color w:val="1C1E29"/>
          <w:sz w:val="24"/>
          <w:szCs w:val="24"/>
          <w:lang w:val="en-MY" w:eastAsia="zh-CN"/>
        </w:rPr>
        <w:t>烧烤及其他圣诞美食</w:t>
      </w:r>
      <w:r w:rsidRPr="00F43246">
        <w:rPr>
          <w:rFonts w:ascii="SimSun" w:hAnsi="SimSun" w:cs="Microsoft YaHei" w:hint="eastAsia"/>
          <w:bCs/>
          <w:color w:val="1C1E29"/>
          <w:sz w:val="24"/>
          <w:szCs w:val="24"/>
          <w:lang w:val="en-MY" w:eastAsia="zh-CN"/>
        </w:rPr>
        <w:t>。</w:t>
      </w:r>
      <w:r w:rsidR="005517EB">
        <w:rPr>
          <w:rFonts w:ascii="SimSun" w:hAnsi="SimSun" w:cs="Microsoft YaHei" w:hint="eastAsia"/>
          <w:bCs/>
          <w:color w:val="1C1E29"/>
          <w:sz w:val="24"/>
          <w:szCs w:val="24"/>
          <w:lang w:val="en-MY" w:eastAsia="zh-CN"/>
        </w:rPr>
        <w:t>在享受美食之余，</w:t>
      </w:r>
      <w:r w:rsidRPr="00F43246">
        <w:rPr>
          <w:rFonts w:ascii="SimSun" w:hAnsi="SimSun" w:cs="Microsoft YaHei" w:hint="eastAsia"/>
          <w:bCs/>
          <w:color w:val="1C1E29"/>
          <w:sz w:val="24"/>
          <w:szCs w:val="24"/>
          <w:lang w:val="en-MY" w:eastAsia="zh-CN"/>
        </w:rPr>
        <w:t>别忘了与家人和朋一起</w:t>
      </w:r>
      <w:r w:rsidR="002927DF">
        <w:rPr>
          <w:rFonts w:ascii="SimSun" w:hAnsi="SimSun" w:cs="Microsoft YaHei" w:hint="eastAsia"/>
          <w:bCs/>
          <w:color w:val="1C1E29"/>
          <w:sz w:val="24"/>
          <w:szCs w:val="24"/>
          <w:lang w:val="en-MY" w:eastAsia="zh-CN"/>
        </w:rPr>
        <w:t>在</w:t>
      </w:r>
      <w:r w:rsidR="002927DF" w:rsidRPr="002927DF">
        <w:rPr>
          <w:rFonts w:ascii="SimSun" w:hAnsi="SimSun" w:cs="Microsoft YaHei" w:hint="eastAsia"/>
          <w:bCs/>
          <w:color w:val="1C1E29"/>
          <w:sz w:val="24"/>
          <w:szCs w:val="24"/>
          <w:lang w:val="en-MY" w:eastAsia="zh-CN"/>
        </w:rPr>
        <w:t>雀巢特设的Instagram Booth</w:t>
      </w:r>
      <w:r w:rsidR="002927DF">
        <w:rPr>
          <w:rFonts w:ascii="SimSun" w:hAnsi="SimSun" w:cs="Microsoft YaHei" w:hint="eastAsia"/>
          <w:bCs/>
          <w:color w:val="1C1E29"/>
          <w:sz w:val="24"/>
          <w:szCs w:val="24"/>
          <w:lang w:val="en-MY" w:eastAsia="zh-CN"/>
        </w:rPr>
        <w:t>拍照留下</w:t>
      </w:r>
      <w:r w:rsidRPr="00F43246">
        <w:rPr>
          <w:rFonts w:ascii="SimSun" w:hAnsi="SimSun" w:cs="Microsoft YaHei" w:hint="eastAsia"/>
          <w:bCs/>
          <w:color w:val="1C1E29"/>
          <w:sz w:val="24"/>
          <w:szCs w:val="24"/>
          <w:lang w:val="en-MY" w:eastAsia="zh-CN"/>
        </w:rPr>
        <w:t>精彩</w:t>
      </w:r>
      <w:r w:rsidR="002927DF">
        <w:rPr>
          <w:rFonts w:ascii="SimSun" w:hAnsi="SimSun" w:cs="Microsoft YaHei" w:hint="eastAsia"/>
          <w:bCs/>
          <w:color w:val="1C1E29"/>
          <w:sz w:val="24"/>
          <w:szCs w:val="24"/>
          <w:lang w:val="en-MY" w:eastAsia="zh-CN"/>
        </w:rPr>
        <w:t>的欢乐</w:t>
      </w:r>
      <w:r w:rsidRPr="00F43246">
        <w:rPr>
          <w:rFonts w:ascii="SimSun" w:hAnsi="SimSun" w:cs="Microsoft YaHei" w:hint="eastAsia"/>
          <w:bCs/>
          <w:color w:val="1C1E29"/>
          <w:sz w:val="24"/>
          <w:szCs w:val="24"/>
          <w:lang w:val="en-MY" w:eastAsia="zh-CN"/>
        </w:rPr>
        <w:t>瞬间，</w:t>
      </w:r>
      <w:r w:rsidR="002927DF">
        <w:rPr>
          <w:rFonts w:ascii="SimSun" w:hAnsi="SimSun" w:cs="Microsoft YaHei" w:hint="eastAsia"/>
          <w:bCs/>
          <w:color w:val="1C1E29"/>
          <w:sz w:val="24"/>
          <w:szCs w:val="24"/>
          <w:lang w:val="en-MY" w:eastAsia="zh-CN"/>
        </w:rPr>
        <w:t>上载至社交媒体并标签</w:t>
      </w:r>
      <w:r w:rsidRPr="00F43246">
        <w:rPr>
          <w:rFonts w:ascii="SimSun" w:hAnsi="SimSun" w:cs="Microsoft YaHei" w:hint="eastAsia"/>
          <w:bCs/>
          <w:color w:val="1C1E29"/>
          <w:sz w:val="24"/>
          <w:szCs w:val="24"/>
          <w:lang w:val="en-MY" w:eastAsia="zh-CN"/>
        </w:rPr>
        <w:t>#RWG和#</w:t>
      </w:r>
      <w:proofErr w:type="spellStart"/>
      <w:r w:rsidRPr="00F43246">
        <w:rPr>
          <w:rFonts w:ascii="SimSun" w:hAnsi="SimSun" w:cs="Microsoft YaHei" w:hint="eastAsia"/>
          <w:bCs/>
          <w:color w:val="1C1E29"/>
          <w:sz w:val="24"/>
          <w:szCs w:val="24"/>
          <w:lang w:val="en-MY" w:eastAsia="zh-CN"/>
        </w:rPr>
        <w:t>GentingWinterWonderland</w:t>
      </w:r>
      <w:proofErr w:type="spellEnd"/>
      <w:r w:rsidRPr="00F43246">
        <w:rPr>
          <w:rFonts w:ascii="SimSun" w:hAnsi="SimSun" w:cs="Microsoft YaHei" w:hint="eastAsia"/>
          <w:bCs/>
          <w:color w:val="1C1E29"/>
          <w:sz w:val="24"/>
          <w:szCs w:val="24"/>
          <w:lang w:val="en-MY" w:eastAsia="zh-CN"/>
        </w:rPr>
        <w:t>。</w:t>
      </w:r>
    </w:p>
    <w:p w14:paraId="0FF5E0EA" w14:textId="77777777" w:rsidR="006967CB" w:rsidRDefault="006967CB" w:rsidP="00C913C4">
      <w:pPr>
        <w:spacing w:after="0" w:line="240" w:lineRule="auto"/>
        <w:jc w:val="both"/>
        <w:rPr>
          <w:rFonts w:ascii="SimSun" w:hAnsi="SimSun" w:cs="Microsoft YaHei"/>
          <w:bCs/>
          <w:color w:val="1C1E29"/>
          <w:sz w:val="24"/>
          <w:szCs w:val="24"/>
          <w:lang w:val="en-MY" w:eastAsia="zh-CN"/>
        </w:rPr>
      </w:pPr>
    </w:p>
    <w:p w14:paraId="6081FFEC" w14:textId="250AD9F5" w:rsidR="00C913C4" w:rsidRPr="006967CB" w:rsidRDefault="006967CB" w:rsidP="00C913C4">
      <w:pPr>
        <w:spacing w:after="0" w:line="240" w:lineRule="auto"/>
        <w:jc w:val="both"/>
        <w:rPr>
          <w:rFonts w:ascii="SimSun" w:hAnsi="SimSun" w:cs="Microsoft YaHei"/>
          <w:bCs/>
          <w:color w:val="1C1E29"/>
          <w:sz w:val="24"/>
          <w:szCs w:val="24"/>
          <w:lang w:val="en-MY" w:eastAsia="zh-CN"/>
        </w:rPr>
      </w:pPr>
      <w:r>
        <w:rPr>
          <w:rFonts w:ascii="SimSun" w:hAnsi="SimSun" w:cs="Microsoft YaHei" w:hint="eastAsia"/>
          <w:bCs/>
          <w:color w:val="1C1E29"/>
          <w:sz w:val="24"/>
          <w:szCs w:val="24"/>
          <w:lang w:val="en-MY" w:eastAsia="zh-CN"/>
        </w:rPr>
        <w:t>记得前来感受</w:t>
      </w:r>
      <w:r w:rsidRPr="006967CB">
        <w:rPr>
          <w:rFonts w:ascii="SimSun" w:hAnsi="SimSun" w:cs="Microsoft YaHei" w:hint="eastAsia"/>
          <w:bCs/>
          <w:color w:val="1C1E29"/>
          <w:sz w:val="24"/>
          <w:szCs w:val="24"/>
          <w:lang w:val="en-MY" w:eastAsia="zh-CN"/>
        </w:rPr>
        <w:t>云顶冬季</w:t>
      </w:r>
      <w:r>
        <w:rPr>
          <w:rFonts w:ascii="SimSun" w:hAnsi="SimSun" w:cs="Microsoft YaHei" w:hint="eastAsia"/>
          <w:bCs/>
          <w:color w:val="1C1E29"/>
          <w:sz w:val="24"/>
          <w:szCs w:val="24"/>
          <w:lang w:val="en-MY" w:eastAsia="zh-CN"/>
        </w:rPr>
        <w:t>乐园</w:t>
      </w:r>
      <w:r w:rsidRPr="006967CB">
        <w:rPr>
          <w:rFonts w:ascii="SimSun" w:hAnsi="SimSun" w:cs="Microsoft YaHei" w:hint="eastAsia"/>
          <w:bCs/>
          <w:color w:val="1C1E29"/>
          <w:sz w:val="24"/>
          <w:szCs w:val="24"/>
          <w:lang w:val="en-MY" w:eastAsia="zh-CN"/>
        </w:rPr>
        <w:t>的</w:t>
      </w:r>
      <w:r>
        <w:rPr>
          <w:rFonts w:ascii="SimSun" w:hAnsi="SimSun" w:cs="Microsoft YaHei" w:hint="eastAsia"/>
          <w:bCs/>
          <w:color w:val="1C1E29"/>
          <w:sz w:val="24"/>
          <w:szCs w:val="24"/>
          <w:lang w:val="en-MY" w:eastAsia="zh-CN"/>
        </w:rPr>
        <w:t>欢乐氛围</w:t>
      </w:r>
      <w:r w:rsidRPr="006967CB">
        <w:rPr>
          <w:rFonts w:ascii="SimSun" w:hAnsi="SimSun" w:cs="Microsoft YaHei" w:hint="eastAsia"/>
          <w:bCs/>
          <w:color w:val="1C1E29"/>
          <w:sz w:val="24"/>
          <w:szCs w:val="24"/>
          <w:lang w:val="en-MY" w:eastAsia="zh-CN"/>
        </w:rPr>
        <w:t>，入场完全免费！随着一年即将结束，与我们的</w:t>
      </w:r>
      <w:r w:rsidRPr="006967CB">
        <w:rPr>
          <w:rFonts w:ascii="SimSun" w:hAnsi="SimSun" w:hint="eastAsia"/>
          <w:bCs/>
          <w:color w:val="1C1E29"/>
          <w:sz w:val="24"/>
          <w:szCs w:val="24"/>
          <w:lang w:val="en-MY" w:eastAsia="zh-CN"/>
        </w:rPr>
        <w:t>DJ</w:t>
      </w:r>
      <w:r>
        <w:rPr>
          <w:rFonts w:ascii="SimSun" w:hAnsi="SimSun" w:hint="eastAsia"/>
          <w:bCs/>
          <w:color w:val="1C1E29"/>
          <w:sz w:val="24"/>
          <w:szCs w:val="24"/>
          <w:lang w:val="en-MY" w:eastAsia="zh-CN"/>
        </w:rPr>
        <w:t>及</w:t>
      </w:r>
      <w:r w:rsidRPr="006967CB">
        <w:rPr>
          <w:rFonts w:ascii="SimSun" w:hAnsi="SimSun" w:hint="eastAsia"/>
          <w:bCs/>
          <w:color w:val="1C1E29"/>
          <w:sz w:val="24"/>
          <w:szCs w:val="24"/>
          <w:lang w:val="en-MY" w:eastAsia="zh-CN"/>
        </w:rPr>
        <w:t>MC</w:t>
      </w:r>
      <w:r w:rsidRPr="006967CB">
        <w:rPr>
          <w:rFonts w:ascii="SimSun" w:hAnsi="SimSun" w:cs="Microsoft YaHei" w:hint="eastAsia"/>
          <w:bCs/>
          <w:color w:val="1C1E29"/>
          <w:sz w:val="24"/>
          <w:szCs w:val="24"/>
          <w:lang w:val="en-MY" w:eastAsia="zh-CN"/>
        </w:rPr>
        <w:t>一起</w:t>
      </w:r>
      <w:r>
        <w:rPr>
          <w:rFonts w:ascii="SimSun" w:hAnsi="SimSun" w:cs="Microsoft YaHei" w:hint="eastAsia"/>
          <w:bCs/>
          <w:color w:val="1C1E29"/>
          <w:sz w:val="24"/>
          <w:szCs w:val="24"/>
          <w:lang w:val="en-MY" w:eastAsia="zh-CN"/>
        </w:rPr>
        <w:t>在</w:t>
      </w:r>
      <w:r w:rsidRPr="006967CB">
        <w:rPr>
          <w:rFonts w:ascii="SimSun" w:hAnsi="SimSun" w:cs="Microsoft YaHei" w:hint="eastAsia"/>
          <w:bCs/>
          <w:color w:val="1C1E29"/>
          <w:sz w:val="24"/>
          <w:szCs w:val="24"/>
          <w:lang w:val="en-MY" w:eastAsia="zh-CN"/>
        </w:rPr>
        <w:t>激动人心的节奏</w:t>
      </w:r>
      <w:r>
        <w:rPr>
          <w:rFonts w:ascii="SimSun" w:hAnsi="SimSun" w:cs="Microsoft YaHei" w:hint="eastAsia"/>
          <w:bCs/>
          <w:color w:val="1C1E29"/>
          <w:sz w:val="24"/>
          <w:szCs w:val="24"/>
          <w:lang w:val="en-MY" w:eastAsia="zh-CN"/>
        </w:rPr>
        <w:t>下</w:t>
      </w:r>
      <w:r w:rsidRPr="006967CB">
        <w:rPr>
          <w:rFonts w:ascii="SimSun" w:hAnsi="SimSun" w:cs="Microsoft YaHei" w:hint="eastAsia"/>
          <w:bCs/>
          <w:color w:val="1C1E29"/>
          <w:sz w:val="24"/>
          <w:szCs w:val="24"/>
          <w:lang w:val="en-MY" w:eastAsia="zh-CN"/>
        </w:rPr>
        <w:t>尽情狂欢</w:t>
      </w:r>
      <w:r>
        <w:rPr>
          <w:rFonts w:ascii="SimSun" w:hAnsi="SimSun" w:cs="Microsoft YaHei" w:hint="eastAsia"/>
          <w:bCs/>
          <w:color w:val="1C1E29"/>
          <w:sz w:val="24"/>
          <w:szCs w:val="24"/>
          <w:lang w:val="en-MY" w:eastAsia="zh-CN"/>
        </w:rPr>
        <w:t>，倒数圣诞节及全新一年的到来</w:t>
      </w:r>
      <w:r w:rsidRPr="006967CB">
        <w:rPr>
          <w:rFonts w:ascii="SimSun" w:hAnsi="SimSun" w:cs="Microsoft YaHei" w:hint="eastAsia"/>
          <w:bCs/>
          <w:color w:val="1C1E29"/>
          <w:sz w:val="24"/>
          <w:szCs w:val="24"/>
          <w:lang w:val="en-MY" w:eastAsia="zh-CN"/>
        </w:rPr>
        <w:t>！</w:t>
      </w:r>
      <w:r>
        <w:rPr>
          <w:rFonts w:ascii="SimSun" w:hAnsi="SimSun" w:cs="Microsoft YaHei" w:hint="eastAsia"/>
          <w:bCs/>
          <w:color w:val="1C1E29"/>
          <w:sz w:val="24"/>
          <w:szCs w:val="24"/>
          <w:lang w:val="en-MY" w:eastAsia="zh-CN"/>
        </w:rPr>
        <w:t>欲获得更多资讯，</w:t>
      </w:r>
      <w:r w:rsidRPr="006967CB">
        <w:rPr>
          <w:rFonts w:ascii="SimSun" w:hAnsi="SimSun" w:cs="Microsoft YaHei" w:hint="eastAsia"/>
          <w:bCs/>
          <w:color w:val="1C1E29"/>
          <w:sz w:val="24"/>
          <w:szCs w:val="24"/>
          <w:lang w:val="en-MY" w:eastAsia="zh-CN"/>
        </w:rPr>
        <w:t>请浏览网站</w:t>
      </w:r>
      <w:hyperlink r:id="rId12" w:history="1">
        <w:r w:rsidRPr="00A1505E">
          <w:rPr>
            <w:rStyle w:val="Hyperlink"/>
            <w:rFonts w:ascii="SimSun" w:hAnsi="SimSun" w:cs="Microsoft YaHei" w:hint="eastAsia"/>
            <w:bCs/>
            <w:sz w:val="24"/>
            <w:szCs w:val="24"/>
            <w:lang w:val="en-MY" w:eastAsia="zh-CN"/>
          </w:rPr>
          <w:t>rwgenting.com</w:t>
        </w:r>
      </w:hyperlink>
      <w:r>
        <w:rPr>
          <w:rFonts w:ascii="SimSun" w:hAnsi="SimSun" w:cs="Microsoft YaHei" w:hint="eastAsia"/>
          <w:bCs/>
          <w:color w:val="1C1E29"/>
          <w:sz w:val="24"/>
          <w:szCs w:val="24"/>
          <w:lang w:val="en-MY" w:eastAsia="zh-CN"/>
        </w:rPr>
        <w:t>及</w:t>
      </w:r>
      <w:r w:rsidRPr="006967CB">
        <w:rPr>
          <w:rFonts w:ascii="SimSun" w:hAnsi="SimSun" w:cs="Microsoft YaHei" w:hint="eastAsia"/>
          <w:bCs/>
          <w:color w:val="1C1E29"/>
          <w:sz w:val="24"/>
          <w:szCs w:val="24"/>
          <w:lang w:val="en-MY" w:eastAsia="zh-CN"/>
        </w:rPr>
        <w:t>官方社交媒体。</w:t>
      </w:r>
    </w:p>
    <w:p w14:paraId="2EA674DB" w14:textId="42DDCE93" w:rsidR="006967CB" w:rsidRPr="006967CB" w:rsidRDefault="006967CB" w:rsidP="00C913C4">
      <w:pPr>
        <w:spacing w:after="0" w:line="240" w:lineRule="auto"/>
        <w:jc w:val="both"/>
        <w:rPr>
          <w:rFonts w:ascii="SimSun" w:hAnsi="SimSun"/>
          <w:bCs/>
          <w:color w:val="1C1E29"/>
          <w:sz w:val="24"/>
          <w:szCs w:val="24"/>
          <w:lang w:val="en-MY" w:eastAsia="zh-CN"/>
        </w:rPr>
      </w:pPr>
    </w:p>
    <w:p w14:paraId="266FD848" w14:textId="5EBF4B40" w:rsidR="00BE78FB" w:rsidRPr="00C913C4" w:rsidRDefault="00BE78FB" w:rsidP="00BE78FB">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MY" w:eastAsia="zh-CN"/>
        </w:rPr>
      </w:pPr>
    </w:p>
    <w:p w14:paraId="74EC4CA0" w14:textId="77777777" w:rsidR="00917042" w:rsidRDefault="00917042" w:rsidP="00917042">
      <w:pPr>
        <w:spacing w:after="0"/>
        <w:jc w:val="center"/>
        <w:rPr>
          <w:rFonts w:ascii="SimSun" w:hAnsi="SimSun" w:cs="SimSun"/>
          <w:lang w:val="en-MY" w:eastAsia="zh-CN"/>
        </w:rPr>
      </w:pPr>
      <w:r w:rsidRPr="004568E3">
        <w:rPr>
          <w:rFonts w:ascii="SimSun" w:hAnsi="SimSun" w:cs="SimSun"/>
          <w:lang w:val="en-MY" w:eastAsia="zh-CN"/>
        </w:rPr>
        <w:t>-完毕-</w:t>
      </w:r>
    </w:p>
    <w:p w14:paraId="6A0E68D9" w14:textId="77777777" w:rsidR="00917042" w:rsidRDefault="00917042" w:rsidP="00683D4C">
      <w:pPr>
        <w:spacing w:after="0"/>
        <w:rPr>
          <w:rFonts w:ascii="SimSun" w:hAnsi="SimSun" w:cs="SimSun"/>
          <w:lang w:val="en-MY" w:eastAsia="zh-CN"/>
        </w:rPr>
      </w:pPr>
    </w:p>
    <w:p w14:paraId="3881F114" w14:textId="77777777" w:rsidR="00917042" w:rsidRPr="004568E3" w:rsidRDefault="00917042" w:rsidP="00A70775">
      <w:pPr>
        <w:spacing w:after="0"/>
        <w:rPr>
          <w:rFonts w:ascii="SimSun" w:hAnsi="SimSun" w:cs="SimSun"/>
          <w:lang w:val="en-MY" w:eastAsia="zh-CN"/>
        </w:rPr>
      </w:pPr>
      <w:bookmarkStart w:id="2" w:name="_heading=h.gjdgxs" w:colFirst="0" w:colLast="0"/>
      <w:bookmarkEnd w:id="2"/>
    </w:p>
    <w:p w14:paraId="6C0A5219" w14:textId="77777777" w:rsidR="00917042" w:rsidRPr="000A4B3D" w:rsidRDefault="00917042" w:rsidP="00C913C4">
      <w:pPr>
        <w:spacing w:after="0" w:line="240" w:lineRule="auto"/>
        <w:jc w:val="both"/>
        <w:rPr>
          <w:rFonts w:ascii="SimSun" w:hAnsi="SimSun" w:cs="SimSun"/>
          <w:b/>
          <w:lang w:val="en-MY" w:eastAsia="zh-CN"/>
        </w:rPr>
      </w:pPr>
      <w:r w:rsidRPr="000A4B3D">
        <w:rPr>
          <w:rFonts w:ascii="SimSun" w:hAnsi="SimSun" w:cs="SimSun"/>
          <w:b/>
          <w:lang w:val="en-MY" w:eastAsia="zh-CN"/>
        </w:rPr>
        <w:t>媒体联络：</w:t>
      </w:r>
    </w:p>
    <w:p w14:paraId="62FC6E02" w14:textId="77777777" w:rsidR="00917042" w:rsidRPr="000A4B3D" w:rsidRDefault="00917042" w:rsidP="00C913C4">
      <w:pPr>
        <w:spacing w:after="0" w:line="240" w:lineRule="auto"/>
        <w:jc w:val="both"/>
        <w:rPr>
          <w:rFonts w:ascii="SimSun" w:hAnsi="SimSun" w:cs="SimSun"/>
          <w:lang w:val="en-MY" w:eastAsia="zh-CN"/>
        </w:rPr>
      </w:pPr>
      <w:r w:rsidRPr="000A4B3D">
        <w:rPr>
          <w:rFonts w:ascii="SimSun" w:hAnsi="SimSun" w:cs="SimSun"/>
          <w:b/>
          <w:lang w:val="en-MY" w:eastAsia="zh-CN"/>
        </w:rPr>
        <w:t> </w:t>
      </w:r>
    </w:p>
    <w:p w14:paraId="3F1D396E" w14:textId="77777777" w:rsidR="00A70775" w:rsidRPr="00CA772F" w:rsidRDefault="00A70775" w:rsidP="00C913C4">
      <w:pPr>
        <w:spacing w:after="0" w:line="240" w:lineRule="auto"/>
        <w:rPr>
          <w:rFonts w:ascii="SimSun" w:hAnsi="SimSun" w:cstheme="minorHAnsi"/>
          <w:sz w:val="24"/>
          <w:szCs w:val="24"/>
          <w:lang w:val="en-US" w:eastAsia="zh-CN"/>
        </w:rPr>
      </w:pPr>
      <w:proofErr w:type="spellStart"/>
      <w:r w:rsidRPr="00CA772F">
        <w:rPr>
          <w:rFonts w:ascii="SimSun" w:hAnsi="SimSun" w:cstheme="minorHAnsi"/>
          <w:b/>
          <w:bCs/>
          <w:color w:val="000000"/>
          <w:lang w:val="en-US" w:eastAsia="zh-CN"/>
        </w:rPr>
        <w:t>Ms</w:t>
      </w:r>
      <w:proofErr w:type="spellEnd"/>
      <w:r w:rsidRPr="00CA772F">
        <w:rPr>
          <w:rFonts w:ascii="SimSun" w:hAnsi="SimSun" w:cstheme="minorHAnsi"/>
          <w:b/>
          <w:bCs/>
          <w:color w:val="000000"/>
          <w:lang w:val="en-US" w:eastAsia="zh-CN"/>
        </w:rPr>
        <w:t xml:space="preserve"> Melanie Ong</w:t>
      </w:r>
      <w:r w:rsidRPr="00CA772F">
        <w:rPr>
          <w:rFonts w:ascii="SimSun" w:hAnsi="SimSun" w:cstheme="minorHAnsi"/>
          <w:b/>
          <w:bCs/>
          <w:color w:val="000000"/>
          <w:lang w:val="en-US" w:eastAsia="zh-CN"/>
        </w:rPr>
        <w:tab/>
      </w:r>
      <w:r w:rsidRPr="00CA772F">
        <w:rPr>
          <w:rFonts w:ascii="SimSun" w:hAnsi="SimSun" w:cstheme="minorHAnsi"/>
          <w:b/>
          <w:bCs/>
          <w:color w:val="000000"/>
          <w:lang w:val="en-US" w:eastAsia="zh-CN"/>
        </w:rPr>
        <w:tab/>
        <w:t xml:space="preserve">      </w:t>
      </w:r>
      <w:r w:rsidRPr="00CA772F">
        <w:rPr>
          <w:rFonts w:ascii="SimSun" w:hAnsi="SimSun" w:cstheme="minorHAnsi"/>
          <w:b/>
          <w:bCs/>
          <w:color w:val="000000"/>
          <w:lang w:val="en-US" w:eastAsia="zh-CN"/>
        </w:rPr>
        <w:tab/>
      </w:r>
      <w:r w:rsidRPr="00CA772F">
        <w:rPr>
          <w:rFonts w:ascii="SimSun" w:hAnsi="SimSun" w:cstheme="minorHAnsi"/>
          <w:b/>
          <w:bCs/>
          <w:color w:val="000000"/>
          <w:lang w:val="en-US" w:eastAsia="zh-CN"/>
        </w:rPr>
        <w:tab/>
      </w:r>
      <w:proofErr w:type="spellStart"/>
      <w:r w:rsidRPr="00CA772F">
        <w:rPr>
          <w:rFonts w:ascii="SimSun" w:hAnsi="SimSun" w:cstheme="minorHAnsi"/>
          <w:b/>
          <w:bCs/>
          <w:color w:val="000000"/>
          <w:lang w:val="en-US" w:eastAsia="zh-CN"/>
        </w:rPr>
        <w:t>Ms</w:t>
      </w:r>
      <w:proofErr w:type="spellEnd"/>
      <w:r w:rsidRPr="00CA772F">
        <w:rPr>
          <w:rFonts w:ascii="SimSun" w:hAnsi="SimSun" w:cstheme="minorHAnsi"/>
          <w:b/>
          <w:bCs/>
          <w:color w:val="000000"/>
          <w:lang w:val="en-US" w:eastAsia="zh-CN"/>
        </w:rPr>
        <w:t xml:space="preserve"> Lorehta Doreen A/P Sritheran </w:t>
      </w:r>
      <w:r w:rsidRPr="00CA772F">
        <w:rPr>
          <w:rFonts w:ascii="SimSun" w:hAnsi="SimSun" w:cstheme="minorHAnsi"/>
          <w:b/>
          <w:bCs/>
          <w:color w:val="000000"/>
          <w:lang w:val="en-US" w:eastAsia="zh-CN"/>
        </w:rPr>
        <w:tab/>
      </w:r>
      <w:r w:rsidRPr="00CA772F">
        <w:rPr>
          <w:rFonts w:ascii="SimSun" w:hAnsi="SimSun" w:cstheme="minorHAnsi"/>
          <w:b/>
          <w:bCs/>
          <w:color w:val="000000"/>
          <w:lang w:val="en-US" w:eastAsia="zh-CN"/>
        </w:rPr>
        <w:tab/>
      </w:r>
    </w:p>
    <w:p w14:paraId="5F30FA2A" w14:textId="77777777" w:rsidR="00A70775" w:rsidRPr="00CA772F" w:rsidRDefault="00A70775" w:rsidP="00C913C4">
      <w:pPr>
        <w:spacing w:after="0" w:line="240" w:lineRule="auto"/>
        <w:rPr>
          <w:rFonts w:ascii="SimSun" w:hAnsi="SimSun" w:cstheme="minorHAnsi"/>
          <w:sz w:val="24"/>
          <w:szCs w:val="24"/>
          <w:lang w:val="en-US" w:eastAsia="zh-CN"/>
        </w:rPr>
      </w:pPr>
      <w:r w:rsidRPr="00CA772F">
        <w:rPr>
          <w:rFonts w:ascii="SimSun" w:hAnsi="SimSun" w:cstheme="minorHAnsi"/>
          <w:color w:val="000000"/>
          <w:lang w:val="en-US" w:eastAsia="zh-CN"/>
        </w:rPr>
        <w:t>副经理 –公关</w:t>
      </w:r>
      <w:r>
        <w:rPr>
          <w:rFonts w:ascii="SimSun" w:hAnsi="SimSun" w:cstheme="minorHAnsi" w:hint="eastAsia"/>
          <w:color w:val="000000"/>
          <w:lang w:val="en-US" w:eastAsia="zh-CN"/>
        </w:rPr>
        <w:t>与媒体</w:t>
      </w:r>
      <w:r w:rsidRPr="00CA772F">
        <w:rPr>
          <w:rFonts w:ascii="SimSun" w:hAnsi="SimSun" w:cstheme="minorHAnsi"/>
          <w:color w:val="000000"/>
          <w:lang w:val="en-US" w:eastAsia="zh-CN"/>
        </w:rPr>
        <w:t xml:space="preserve">部   </w:t>
      </w:r>
      <w:r w:rsidRPr="00CA772F">
        <w:rPr>
          <w:rFonts w:ascii="SimSun" w:hAnsi="SimSun" w:cstheme="minorHAnsi"/>
          <w:color w:val="000000"/>
          <w:lang w:val="en-US" w:eastAsia="zh-CN"/>
        </w:rPr>
        <w:tab/>
        <w:t xml:space="preserve">      </w:t>
      </w:r>
      <w:r>
        <w:rPr>
          <w:rFonts w:ascii="SimSun" w:hAnsi="SimSun" w:cstheme="minorHAnsi"/>
          <w:color w:val="000000"/>
          <w:lang w:val="en-US" w:eastAsia="zh-CN"/>
        </w:rPr>
        <w:tab/>
      </w:r>
      <w:r>
        <w:rPr>
          <w:rFonts w:ascii="SimSun" w:hAnsi="SimSun" w:cstheme="minorHAnsi"/>
          <w:color w:val="000000"/>
          <w:lang w:val="en-US" w:eastAsia="zh-CN"/>
        </w:rPr>
        <w:tab/>
      </w:r>
      <w:r>
        <w:rPr>
          <w:rFonts w:ascii="SimSun" w:hAnsi="SimSun" w:cstheme="minorHAnsi" w:hint="eastAsia"/>
          <w:color w:val="000000"/>
          <w:lang w:val="en-US" w:eastAsia="zh-CN"/>
        </w:rPr>
        <w:t>高级</w:t>
      </w:r>
      <w:r w:rsidRPr="00CA772F">
        <w:rPr>
          <w:rFonts w:ascii="SimSun" w:hAnsi="SimSun" w:cstheme="minorHAnsi"/>
          <w:color w:val="000000"/>
          <w:lang w:val="en-US" w:eastAsia="zh-CN"/>
        </w:rPr>
        <w:t>执行员–公关</w:t>
      </w:r>
      <w:r>
        <w:rPr>
          <w:rFonts w:ascii="SimSun" w:hAnsi="SimSun" w:cstheme="minorHAnsi" w:hint="eastAsia"/>
          <w:color w:val="000000"/>
          <w:lang w:val="en-US" w:eastAsia="zh-CN"/>
        </w:rPr>
        <w:t>与媒体</w:t>
      </w:r>
      <w:r w:rsidRPr="00CA772F">
        <w:rPr>
          <w:rFonts w:ascii="SimSun" w:hAnsi="SimSun" w:cstheme="minorHAnsi"/>
          <w:color w:val="000000"/>
          <w:lang w:val="en-US" w:eastAsia="zh-CN"/>
        </w:rPr>
        <w:t>部 </w:t>
      </w:r>
    </w:p>
    <w:p w14:paraId="74FA08DA" w14:textId="77777777" w:rsidR="00A70775" w:rsidRPr="00CA772F" w:rsidRDefault="00A70775" w:rsidP="00C913C4">
      <w:pPr>
        <w:spacing w:after="0" w:line="240" w:lineRule="auto"/>
        <w:rPr>
          <w:rFonts w:ascii="SimSun" w:hAnsi="SimSun" w:cstheme="minorHAnsi"/>
          <w:sz w:val="24"/>
          <w:szCs w:val="24"/>
          <w:lang w:val="en-US" w:eastAsia="zh-CN"/>
        </w:rPr>
      </w:pPr>
      <w:r w:rsidRPr="00CA772F">
        <w:rPr>
          <w:rFonts w:ascii="SimSun" w:hAnsi="SimSun" w:cstheme="minorHAnsi"/>
          <w:color w:val="000000"/>
          <w:lang w:val="en-US" w:eastAsia="zh-CN"/>
        </w:rPr>
        <w:t xml:space="preserve">云顶马来西亚有限公司 </w:t>
      </w:r>
      <w:r w:rsidRPr="00CA772F">
        <w:rPr>
          <w:rFonts w:ascii="SimSun" w:hAnsi="SimSun" w:cstheme="minorHAnsi"/>
          <w:color w:val="000000"/>
          <w:lang w:val="en-US" w:eastAsia="zh-CN"/>
        </w:rPr>
        <w:tab/>
      </w:r>
      <w:r w:rsidRPr="00CA772F">
        <w:rPr>
          <w:rFonts w:ascii="SimSun" w:hAnsi="SimSun" w:cstheme="minorHAnsi"/>
          <w:color w:val="000000"/>
          <w:lang w:val="en-US" w:eastAsia="zh-CN"/>
        </w:rPr>
        <w:tab/>
        <w:t xml:space="preserve">      云顶马来西亚有限公司</w:t>
      </w:r>
    </w:p>
    <w:p w14:paraId="37328D1B" w14:textId="77777777" w:rsidR="00A70775" w:rsidRPr="00CA772F" w:rsidRDefault="00A70775" w:rsidP="00C913C4">
      <w:pPr>
        <w:spacing w:after="0" w:line="240" w:lineRule="auto"/>
        <w:rPr>
          <w:rFonts w:ascii="SimSun" w:hAnsi="SimSun" w:cstheme="minorHAnsi"/>
          <w:sz w:val="24"/>
          <w:szCs w:val="24"/>
          <w:lang w:val="en-US" w:eastAsia="zh-CN"/>
        </w:rPr>
      </w:pPr>
      <w:r w:rsidRPr="00CA772F">
        <w:rPr>
          <w:rFonts w:ascii="SimSun" w:hAnsi="SimSun" w:cstheme="minorHAnsi"/>
          <w:color w:val="000000"/>
          <w:lang w:val="en-US" w:eastAsia="zh-CN"/>
        </w:rPr>
        <w:t>电话：(603) 6105 9509</w:t>
      </w:r>
      <w:r w:rsidRPr="00CA772F">
        <w:rPr>
          <w:rFonts w:ascii="SimSun" w:hAnsi="SimSun" w:cstheme="minorHAnsi"/>
          <w:color w:val="000000"/>
          <w:lang w:val="en-US" w:eastAsia="zh-CN"/>
        </w:rPr>
        <w:tab/>
      </w:r>
      <w:r w:rsidRPr="00CA772F">
        <w:rPr>
          <w:rFonts w:ascii="SimSun" w:hAnsi="SimSun" w:cstheme="minorHAnsi"/>
          <w:color w:val="000000"/>
          <w:lang w:val="en-US" w:eastAsia="zh-CN"/>
        </w:rPr>
        <w:tab/>
        <w:t xml:space="preserve">      电话：(603) 6105 9609 </w:t>
      </w:r>
    </w:p>
    <w:p w14:paraId="295C0CAB" w14:textId="77777777" w:rsidR="00A70775" w:rsidRPr="00CA772F" w:rsidRDefault="00A70775" w:rsidP="00C913C4">
      <w:pPr>
        <w:spacing w:after="0" w:line="240" w:lineRule="auto"/>
        <w:rPr>
          <w:rFonts w:ascii="SimSun" w:hAnsi="SimSun" w:cstheme="minorHAnsi"/>
          <w:color w:val="0563C1" w:themeColor="hyperlink"/>
          <w:u w:val="single"/>
          <w:lang w:val="en-US" w:eastAsia="zh-CN"/>
        </w:rPr>
      </w:pPr>
      <w:r w:rsidRPr="00CA772F">
        <w:rPr>
          <w:rFonts w:ascii="SimSun" w:hAnsi="SimSun" w:cstheme="minorHAnsi"/>
          <w:color w:val="000000"/>
          <w:lang w:val="en-US" w:eastAsia="zh-CN"/>
        </w:rPr>
        <w:t>电邮：</w:t>
      </w:r>
      <w:hyperlink r:id="rId13" w:history="1">
        <w:r w:rsidRPr="00CA772F">
          <w:rPr>
            <w:color w:val="0563C1" w:themeColor="hyperlink"/>
            <w:u w:val="single"/>
            <w:lang w:val="en-US" w:eastAsia="zh-CN"/>
          </w:rPr>
          <w:t xml:space="preserve"> </w:t>
        </w:r>
        <w:r w:rsidRPr="00CA772F">
          <w:rPr>
            <w:rFonts w:ascii="SimSun" w:hAnsi="SimSun" w:cstheme="minorHAnsi"/>
            <w:color w:val="0563C1" w:themeColor="hyperlink"/>
            <w:u w:val="single"/>
            <w:lang w:val="en-US" w:eastAsia="zh-CN"/>
          </w:rPr>
          <w:t>melanie.ong@rwgenting.com</w:t>
        </w:r>
      </w:hyperlink>
      <w:r w:rsidRPr="00CA772F">
        <w:rPr>
          <w:rFonts w:ascii="SimSun" w:hAnsi="SimSun" w:cstheme="minorHAnsi"/>
          <w:color w:val="000000"/>
          <w:lang w:val="en-US" w:eastAsia="zh-CN"/>
        </w:rPr>
        <w:t xml:space="preserve"> </w:t>
      </w:r>
      <w:r w:rsidRPr="00CA772F">
        <w:rPr>
          <w:rFonts w:ascii="SimSun" w:hAnsi="SimSun" w:cstheme="minorHAnsi"/>
          <w:color w:val="000000"/>
          <w:lang w:val="en-US" w:eastAsia="zh-CN"/>
        </w:rPr>
        <w:tab/>
        <w:t xml:space="preserve">      </w:t>
      </w:r>
      <w:r w:rsidRPr="00CA772F">
        <w:rPr>
          <w:rFonts w:ascii="SimSun" w:hAnsi="SimSun" w:cstheme="minorHAnsi" w:hint="eastAsia"/>
          <w:color w:val="000000"/>
          <w:lang w:val="en-US" w:eastAsia="zh-CN"/>
        </w:rPr>
        <w:t>电</w:t>
      </w:r>
      <w:r w:rsidRPr="00CA772F">
        <w:rPr>
          <w:rFonts w:ascii="SimSun" w:hAnsi="SimSun" w:cstheme="minorHAnsi"/>
          <w:color w:val="000000"/>
          <w:lang w:val="en-US" w:eastAsia="zh-CN"/>
        </w:rPr>
        <w:t>邮</w:t>
      </w:r>
      <w:r w:rsidRPr="00CA772F">
        <w:rPr>
          <w:rFonts w:ascii="SimSun" w:hAnsi="SimSun" w:cstheme="minorHAnsi" w:hint="eastAsia"/>
          <w:color w:val="000000"/>
          <w:lang w:val="en-US" w:eastAsia="zh-CN"/>
        </w:rPr>
        <w:t>：</w:t>
      </w:r>
      <w:hyperlink r:id="rId14" w:history="1">
        <w:r w:rsidRPr="00CA772F">
          <w:rPr>
            <w:rFonts w:ascii="SimSun" w:hAnsi="SimSun" w:cstheme="minorHAnsi"/>
            <w:color w:val="0563C1" w:themeColor="hyperlink"/>
            <w:u w:val="single"/>
            <w:lang w:val="en-US" w:eastAsia="zh-CN"/>
          </w:rPr>
          <w:t>lorehtadoreen.sritheran@rwgenting.com</w:t>
        </w:r>
      </w:hyperlink>
    </w:p>
    <w:p w14:paraId="4BD9CB0F" w14:textId="77777777" w:rsidR="00917042" w:rsidRPr="00A70775" w:rsidRDefault="00917042" w:rsidP="00917042">
      <w:pPr>
        <w:spacing w:after="0"/>
        <w:jc w:val="both"/>
        <w:rPr>
          <w:rFonts w:ascii="SimSun" w:hAnsi="SimSun" w:cs="SimSun"/>
          <w:u w:val="single"/>
          <w:lang w:val="en-US" w:eastAsia="zh-CN"/>
        </w:rPr>
      </w:pPr>
    </w:p>
    <w:p w14:paraId="7D4FD789" w14:textId="77777777" w:rsidR="00917042" w:rsidRPr="000A4B3D" w:rsidRDefault="00917042" w:rsidP="00917042">
      <w:pPr>
        <w:spacing w:after="0"/>
        <w:jc w:val="both"/>
        <w:rPr>
          <w:rFonts w:ascii="SimSun" w:hAnsi="SimSun" w:cs="SimSun"/>
          <w:lang w:val="en-MY" w:eastAsia="zh-CN"/>
        </w:rPr>
      </w:pPr>
    </w:p>
    <w:p w14:paraId="7B0CA1D8" w14:textId="77777777" w:rsidR="00917042" w:rsidRPr="000A4B3D" w:rsidRDefault="00917042" w:rsidP="00917042">
      <w:pPr>
        <w:spacing w:after="0"/>
        <w:jc w:val="both"/>
        <w:rPr>
          <w:rFonts w:ascii="SimSun" w:hAnsi="SimSun" w:cs="SimSun"/>
          <w:lang w:val="en-MY" w:eastAsia="zh-CN"/>
        </w:rPr>
      </w:pPr>
      <w:r w:rsidRPr="000A4B3D">
        <w:rPr>
          <w:rFonts w:ascii="SimSun" w:hAnsi="SimSun" w:cs="SimSun"/>
          <w:b/>
          <w:lang w:val="en-MY" w:eastAsia="zh-CN"/>
        </w:rPr>
        <w:t>云顶马来西亚简介 </w:t>
      </w:r>
    </w:p>
    <w:p w14:paraId="2EA9DE12" w14:textId="77777777" w:rsidR="00917042" w:rsidRPr="000A4B3D" w:rsidRDefault="00917042" w:rsidP="00917042">
      <w:pPr>
        <w:spacing w:after="0"/>
        <w:jc w:val="both"/>
        <w:rPr>
          <w:rFonts w:ascii="SimSun" w:hAnsi="SimSun" w:cs="SimSun"/>
          <w:lang w:val="en-MY" w:eastAsia="zh-CN"/>
        </w:rPr>
      </w:pPr>
      <w:r w:rsidRPr="000A4B3D">
        <w:rPr>
          <w:rFonts w:ascii="SimSun" w:hAnsi="SimSun" w:cs="SimSun"/>
          <w:lang w:val="en-MY" w:eastAsia="zh-CN"/>
        </w:rPr>
        <w:t>云顶马来西亚有限公司(简称“云顶大马”)是全球领先的休闲和酒店业企业之一。云顶大马</w:t>
      </w:r>
    </w:p>
    <w:p w14:paraId="45B92318" w14:textId="77777777" w:rsidR="00917042" w:rsidRPr="000A4B3D" w:rsidRDefault="00917042" w:rsidP="00917042">
      <w:pPr>
        <w:spacing w:after="0"/>
        <w:jc w:val="both"/>
        <w:rPr>
          <w:rFonts w:ascii="SimSun" w:hAnsi="SimSun" w:cs="SimSun"/>
          <w:lang w:val="en-MY" w:eastAsia="zh-CN"/>
        </w:rPr>
      </w:pPr>
      <w:r w:rsidRPr="000A4B3D">
        <w:rPr>
          <w:rFonts w:ascii="SimSun" w:hAnsi="SimSun" w:cs="SimSun"/>
          <w:lang w:val="en-MY" w:eastAsia="zh-CN"/>
        </w:rPr>
        <w:t>在马来西亚交易所上市,市值约 160 亿令吉,拥有并经营着多家大型度假村,包括马来西亚云顶世界、位于美国的云顶世界纽约市、云顶世界卡茨基尔和云顶世界哈德逊河谷(通过联营公司拥有 49%的股份)、位于巴哈马的云顶世界比米尼、云顶世界伯明翰和位于英国超过 30家赌场及位于埃及的开罗康乐福。不仅如此云顶大马也拥有及经营着两个海滨度假村</w:t>
      </w:r>
      <w:proofErr w:type="gramStart"/>
      <w:r w:rsidRPr="000A4B3D">
        <w:rPr>
          <w:rFonts w:ascii="SimSun" w:hAnsi="SimSun" w:cs="SimSun"/>
          <w:lang w:val="en-MY" w:eastAsia="zh-CN"/>
        </w:rPr>
        <w:t>,分别是位于在登嘉楼的云顶世界琪佳和坐落在浮罗交怡的云顶世界浮罗交怡</w:t>
      </w:r>
      <w:proofErr w:type="gramEnd"/>
      <w:r w:rsidRPr="000A4B3D">
        <w:rPr>
          <w:rFonts w:ascii="SimSun" w:hAnsi="SimSun" w:cs="SimSun"/>
          <w:lang w:val="en-MY" w:eastAsia="zh-CN"/>
        </w:rPr>
        <w:t>。</w:t>
      </w:r>
    </w:p>
    <w:p w14:paraId="6A841F4A" w14:textId="77777777" w:rsidR="00917042" w:rsidRPr="000A4B3D" w:rsidRDefault="00917042" w:rsidP="00917042">
      <w:pPr>
        <w:spacing w:after="0"/>
        <w:jc w:val="both"/>
        <w:rPr>
          <w:rFonts w:ascii="SimSun" w:hAnsi="SimSun" w:cs="SimSun"/>
          <w:lang w:val="en-MY" w:eastAsia="zh-CN"/>
        </w:rPr>
      </w:pPr>
    </w:p>
    <w:p w14:paraId="69B15656" w14:textId="77777777" w:rsidR="00917042" w:rsidRPr="000A4B3D" w:rsidRDefault="00917042" w:rsidP="00917042">
      <w:pPr>
        <w:spacing w:after="0"/>
        <w:jc w:val="both"/>
        <w:rPr>
          <w:rFonts w:ascii="SimSun" w:hAnsi="SimSun" w:cs="SimSun"/>
          <w:lang w:val="en-MY" w:eastAsia="zh-CN"/>
        </w:rPr>
      </w:pPr>
      <w:r w:rsidRPr="000A4B3D">
        <w:rPr>
          <w:rFonts w:ascii="SimSun" w:hAnsi="SimSun" w:cs="SimSun"/>
          <w:lang w:val="en-MY" w:eastAsia="zh-CN"/>
        </w:rPr>
        <w:t>拥有 7 家不同类型酒店及约 10,500 间客房的云顶世界是马来西亚首屈一指的综合性度假村。度假村提供多样化的休闲和娱乐设施</w:t>
      </w:r>
      <w:proofErr w:type="gramStart"/>
      <w:r w:rsidRPr="000A4B3D">
        <w:rPr>
          <w:rFonts w:ascii="SimSun" w:hAnsi="SimSun" w:cs="SimSun"/>
          <w:lang w:val="en-MY" w:eastAsia="zh-CN"/>
        </w:rPr>
        <w:t>,包括博彩</w:t>
      </w:r>
      <w:proofErr w:type="gramEnd"/>
      <w:r w:rsidRPr="000A4B3D">
        <w:rPr>
          <w:rFonts w:ascii="SimSun" w:hAnsi="SimSun" w:cs="SimSun"/>
          <w:lang w:val="en-MY" w:eastAsia="zh-CN"/>
        </w:rPr>
        <w:t>、主题乐园及娱乐景点、餐饮、零售商店和国际表演以及商务会议设施。世界级和顶级的云顶天城世界主题乐园是云顶世界增强综合娱乐阵容的另一个重要景点。此外,位于云顶半山的云顶高原名牌折扣购物中心(云顶种植有限公司和赛门产业集团合资企业)进一步提升云顶世界广泛的娱乐活动,体现了云顶世界作为区域内,休闲与娱乐业领航者的地位。</w:t>
      </w:r>
    </w:p>
    <w:p w14:paraId="534A1621" w14:textId="77777777" w:rsidR="00917042" w:rsidRPr="000A4B3D" w:rsidRDefault="00917042" w:rsidP="00917042">
      <w:pPr>
        <w:spacing w:after="0"/>
        <w:jc w:val="both"/>
        <w:rPr>
          <w:rFonts w:ascii="SimSun" w:hAnsi="SimSun" w:cs="SimSun"/>
          <w:lang w:val="en-MY" w:eastAsia="zh-CN"/>
        </w:rPr>
      </w:pPr>
    </w:p>
    <w:p w14:paraId="44181A5E" w14:textId="4269E7A4" w:rsidR="00917042" w:rsidRPr="006F658C" w:rsidRDefault="00917042" w:rsidP="00683D4C">
      <w:pPr>
        <w:spacing w:after="0"/>
        <w:jc w:val="both"/>
        <w:rPr>
          <w:rFonts w:ascii="Arial" w:hAnsi="Arial" w:cs="Arial"/>
          <w:sz w:val="20"/>
          <w:szCs w:val="20"/>
          <w:lang w:val="en-MY" w:eastAsia="zh-CN"/>
        </w:rPr>
      </w:pPr>
      <w:r w:rsidRPr="000A4B3D">
        <w:rPr>
          <w:rFonts w:ascii="SimSun" w:hAnsi="SimSun" w:cs="SimSun"/>
          <w:lang w:val="en-MY" w:eastAsia="zh-CN"/>
        </w:rPr>
        <w:t>云顶大马是云顶集团的成员之一,也是亚洲领先和最佳管理的跨国企业之一。云顶集团由富有远见的企业家丹斯里林国泰掌舵</w:t>
      </w:r>
      <w:proofErr w:type="gramStart"/>
      <w:r w:rsidRPr="000A4B3D">
        <w:rPr>
          <w:rFonts w:ascii="SimSun" w:hAnsi="SimSun" w:cs="SimSun"/>
          <w:lang w:val="en-MY" w:eastAsia="zh-CN"/>
        </w:rPr>
        <w:t>,他成功在马来西亚</w:t>
      </w:r>
      <w:proofErr w:type="gramEnd"/>
      <w:r w:rsidRPr="000A4B3D">
        <w:rPr>
          <w:rFonts w:ascii="SimSun" w:hAnsi="SimSun" w:cs="SimSun"/>
          <w:lang w:val="en-MY" w:eastAsia="zh-CN"/>
        </w:rPr>
        <w:t>、新加坡、菲律宾、美国、巴哈马和英国建立了领导休闲与酒店业的云顶世界品牌。丹斯里林国泰也广泛投资全球其他行业,包括油棕种植、产业发展、电力、石油和天然气、和生物科技。</w:t>
      </w:r>
    </w:p>
    <w:p w14:paraId="402DDD6C" w14:textId="04100068" w:rsidR="00A800E4" w:rsidRPr="00917042" w:rsidRDefault="00A800E4" w:rsidP="00917042">
      <w:pPr>
        <w:spacing w:after="0" w:line="276" w:lineRule="auto"/>
        <w:rPr>
          <w:rFonts w:asciiTheme="minorHAnsi" w:hAnsiTheme="minorHAnsi" w:cstheme="minorHAnsi"/>
          <w:sz w:val="24"/>
          <w:szCs w:val="24"/>
          <w:lang w:val="en-MY" w:eastAsia="zh-CN"/>
        </w:rPr>
      </w:pPr>
    </w:p>
    <w:sectPr w:rsidR="00A800E4" w:rsidRPr="009170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550B8" w14:textId="77777777" w:rsidR="00A10C4D" w:rsidRDefault="00A10C4D" w:rsidP="00DB2201">
      <w:pPr>
        <w:spacing w:after="0" w:line="240" w:lineRule="auto"/>
      </w:pPr>
      <w:r>
        <w:separator/>
      </w:r>
    </w:p>
  </w:endnote>
  <w:endnote w:type="continuationSeparator" w:id="0">
    <w:p w14:paraId="08C51A5B" w14:textId="77777777" w:rsidR="00A10C4D" w:rsidRDefault="00A10C4D" w:rsidP="00DB2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DFC7C" w14:textId="77777777" w:rsidR="00A10C4D" w:rsidRDefault="00A10C4D" w:rsidP="00DB2201">
      <w:pPr>
        <w:spacing w:after="0" w:line="240" w:lineRule="auto"/>
      </w:pPr>
      <w:r>
        <w:separator/>
      </w:r>
    </w:p>
  </w:footnote>
  <w:footnote w:type="continuationSeparator" w:id="0">
    <w:p w14:paraId="71058722" w14:textId="77777777" w:rsidR="00A10C4D" w:rsidRDefault="00A10C4D" w:rsidP="00DB22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A4721"/>
    <w:multiLevelType w:val="hybridMultilevel"/>
    <w:tmpl w:val="048A6120"/>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1" w15:restartNumberingAfterBreak="0">
    <w:nsid w:val="0B4915AF"/>
    <w:multiLevelType w:val="hybridMultilevel"/>
    <w:tmpl w:val="4470DB0C"/>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2" w15:restartNumberingAfterBreak="0">
    <w:nsid w:val="1634758D"/>
    <w:multiLevelType w:val="hybridMultilevel"/>
    <w:tmpl w:val="DD26B5D6"/>
    <w:lvl w:ilvl="0" w:tplc="44090001">
      <w:start w:val="1"/>
      <w:numFmt w:val="bullet"/>
      <w:lvlText w:val=""/>
      <w:lvlJc w:val="left"/>
      <w:pPr>
        <w:ind w:left="1800" w:hanging="360"/>
      </w:pPr>
      <w:rPr>
        <w:rFonts w:ascii="Symbol" w:hAnsi="Symbol" w:hint="default"/>
      </w:rPr>
    </w:lvl>
    <w:lvl w:ilvl="1" w:tplc="44090003" w:tentative="1">
      <w:start w:val="1"/>
      <w:numFmt w:val="bullet"/>
      <w:lvlText w:val="o"/>
      <w:lvlJc w:val="left"/>
      <w:pPr>
        <w:ind w:left="2520" w:hanging="360"/>
      </w:pPr>
      <w:rPr>
        <w:rFonts w:ascii="Courier New" w:hAnsi="Courier New" w:cs="Courier New" w:hint="default"/>
      </w:rPr>
    </w:lvl>
    <w:lvl w:ilvl="2" w:tplc="44090005" w:tentative="1">
      <w:start w:val="1"/>
      <w:numFmt w:val="bullet"/>
      <w:lvlText w:val=""/>
      <w:lvlJc w:val="left"/>
      <w:pPr>
        <w:ind w:left="3240" w:hanging="360"/>
      </w:pPr>
      <w:rPr>
        <w:rFonts w:ascii="Wingdings" w:hAnsi="Wingdings" w:hint="default"/>
      </w:rPr>
    </w:lvl>
    <w:lvl w:ilvl="3" w:tplc="44090001" w:tentative="1">
      <w:start w:val="1"/>
      <w:numFmt w:val="bullet"/>
      <w:lvlText w:val=""/>
      <w:lvlJc w:val="left"/>
      <w:pPr>
        <w:ind w:left="3960" w:hanging="360"/>
      </w:pPr>
      <w:rPr>
        <w:rFonts w:ascii="Symbol" w:hAnsi="Symbol" w:hint="default"/>
      </w:rPr>
    </w:lvl>
    <w:lvl w:ilvl="4" w:tplc="44090003" w:tentative="1">
      <w:start w:val="1"/>
      <w:numFmt w:val="bullet"/>
      <w:lvlText w:val="o"/>
      <w:lvlJc w:val="left"/>
      <w:pPr>
        <w:ind w:left="4680" w:hanging="360"/>
      </w:pPr>
      <w:rPr>
        <w:rFonts w:ascii="Courier New" w:hAnsi="Courier New" w:cs="Courier New" w:hint="default"/>
      </w:rPr>
    </w:lvl>
    <w:lvl w:ilvl="5" w:tplc="44090005" w:tentative="1">
      <w:start w:val="1"/>
      <w:numFmt w:val="bullet"/>
      <w:lvlText w:val=""/>
      <w:lvlJc w:val="left"/>
      <w:pPr>
        <w:ind w:left="5400" w:hanging="360"/>
      </w:pPr>
      <w:rPr>
        <w:rFonts w:ascii="Wingdings" w:hAnsi="Wingdings" w:hint="default"/>
      </w:rPr>
    </w:lvl>
    <w:lvl w:ilvl="6" w:tplc="44090001" w:tentative="1">
      <w:start w:val="1"/>
      <w:numFmt w:val="bullet"/>
      <w:lvlText w:val=""/>
      <w:lvlJc w:val="left"/>
      <w:pPr>
        <w:ind w:left="6120" w:hanging="360"/>
      </w:pPr>
      <w:rPr>
        <w:rFonts w:ascii="Symbol" w:hAnsi="Symbol" w:hint="default"/>
      </w:rPr>
    </w:lvl>
    <w:lvl w:ilvl="7" w:tplc="44090003" w:tentative="1">
      <w:start w:val="1"/>
      <w:numFmt w:val="bullet"/>
      <w:lvlText w:val="o"/>
      <w:lvlJc w:val="left"/>
      <w:pPr>
        <w:ind w:left="6840" w:hanging="360"/>
      </w:pPr>
      <w:rPr>
        <w:rFonts w:ascii="Courier New" w:hAnsi="Courier New" w:cs="Courier New" w:hint="default"/>
      </w:rPr>
    </w:lvl>
    <w:lvl w:ilvl="8" w:tplc="44090005" w:tentative="1">
      <w:start w:val="1"/>
      <w:numFmt w:val="bullet"/>
      <w:lvlText w:val=""/>
      <w:lvlJc w:val="left"/>
      <w:pPr>
        <w:ind w:left="7560" w:hanging="360"/>
      </w:pPr>
      <w:rPr>
        <w:rFonts w:ascii="Wingdings" w:hAnsi="Wingdings" w:hint="default"/>
      </w:rPr>
    </w:lvl>
  </w:abstractNum>
  <w:abstractNum w:abstractNumId="3" w15:restartNumberingAfterBreak="0">
    <w:nsid w:val="17862494"/>
    <w:multiLevelType w:val="hybridMultilevel"/>
    <w:tmpl w:val="EB48AC1A"/>
    <w:lvl w:ilvl="0" w:tplc="44090001">
      <w:start w:val="1"/>
      <w:numFmt w:val="bullet"/>
      <w:lvlText w:val=""/>
      <w:lvlJc w:val="left"/>
      <w:pPr>
        <w:ind w:left="1267" w:hanging="360"/>
      </w:pPr>
      <w:rPr>
        <w:rFonts w:ascii="Symbol" w:hAnsi="Symbol" w:hint="default"/>
      </w:rPr>
    </w:lvl>
    <w:lvl w:ilvl="1" w:tplc="44090003" w:tentative="1">
      <w:start w:val="1"/>
      <w:numFmt w:val="bullet"/>
      <w:lvlText w:val="o"/>
      <w:lvlJc w:val="left"/>
      <w:pPr>
        <w:ind w:left="1987" w:hanging="360"/>
      </w:pPr>
      <w:rPr>
        <w:rFonts w:ascii="Courier New" w:hAnsi="Courier New" w:cs="Courier New" w:hint="default"/>
      </w:rPr>
    </w:lvl>
    <w:lvl w:ilvl="2" w:tplc="44090005" w:tentative="1">
      <w:start w:val="1"/>
      <w:numFmt w:val="bullet"/>
      <w:lvlText w:val=""/>
      <w:lvlJc w:val="left"/>
      <w:pPr>
        <w:ind w:left="2707" w:hanging="360"/>
      </w:pPr>
      <w:rPr>
        <w:rFonts w:ascii="Wingdings" w:hAnsi="Wingdings" w:hint="default"/>
      </w:rPr>
    </w:lvl>
    <w:lvl w:ilvl="3" w:tplc="44090001" w:tentative="1">
      <w:start w:val="1"/>
      <w:numFmt w:val="bullet"/>
      <w:lvlText w:val=""/>
      <w:lvlJc w:val="left"/>
      <w:pPr>
        <w:ind w:left="3427" w:hanging="360"/>
      </w:pPr>
      <w:rPr>
        <w:rFonts w:ascii="Symbol" w:hAnsi="Symbol" w:hint="default"/>
      </w:rPr>
    </w:lvl>
    <w:lvl w:ilvl="4" w:tplc="44090003" w:tentative="1">
      <w:start w:val="1"/>
      <w:numFmt w:val="bullet"/>
      <w:lvlText w:val="o"/>
      <w:lvlJc w:val="left"/>
      <w:pPr>
        <w:ind w:left="4147" w:hanging="360"/>
      </w:pPr>
      <w:rPr>
        <w:rFonts w:ascii="Courier New" w:hAnsi="Courier New" w:cs="Courier New" w:hint="default"/>
      </w:rPr>
    </w:lvl>
    <w:lvl w:ilvl="5" w:tplc="44090005" w:tentative="1">
      <w:start w:val="1"/>
      <w:numFmt w:val="bullet"/>
      <w:lvlText w:val=""/>
      <w:lvlJc w:val="left"/>
      <w:pPr>
        <w:ind w:left="4867" w:hanging="360"/>
      </w:pPr>
      <w:rPr>
        <w:rFonts w:ascii="Wingdings" w:hAnsi="Wingdings" w:hint="default"/>
      </w:rPr>
    </w:lvl>
    <w:lvl w:ilvl="6" w:tplc="44090001" w:tentative="1">
      <w:start w:val="1"/>
      <w:numFmt w:val="bullet"/>
      <w:lvlText w:val=""/>
      <w:lvlJc w:val="left"/>
      <w:pPr>
        <w:ind w:left="5587" w:hanging="360"/>
      </w:pPr>
      <w:rPr>
        <w:rFonts w:ascii="Symbol" w:hAnsi="Symbol" w:hint="default"/>
      </w:rPr>
    </w:lvl>
    <w:lvl w:ilvl="7" w:tplc="44090003" w:tentative="1">
      <w:start w:val="1"/>
      <w:numFmt w:val="bullet"/>
      <w:lvlText w:val="o"/>
      <w:lvlJc w:val="left"/>
      <w:pPr>
        <w:ind w:left="6307" w:hanging="360"/>
      </w:pPr>
      <w:rPr>
        <w:rFonts w:ascii="Courier New" w:hAnsi="Courier New" w:cs="Courier New" w:hint="default"/>
      </w:rPr>
    </w:lvl>
    <w:lvl w:ilvl="8" w:tplc="44090005" w:tentative="1">
      <w:start w:val="1"/>
      <w:numFmt w:val="bullet"/>
      <w:lvlText w:val=""/>
      <w:lvlJc w:val="left"/>
      <w:pPr>
        <w:ind w:left="7027" w:hanging="360"/>
      </w:pPr>
      <w:rPr>
        <w:rFonts w:ascii="Wingdings" w:hAnsi="Wingdings" w:hint="default"/>
      </w:rPr>
    </w:lvl>
  </w:abstractNum>
  <w:abstractNum w:abstractNumId="4" w15:restartNumberingAfterBreak="0">
    <w:nsid w:val="2DF955D6"/>
    <w:multiLevelType w:val="hybridMultilevel"/>
    <w:tmpl w:val="8EF49674"/>
    <w:lvl w:ilvl="0" w:tplc="44090001">
      <w:start w:val="1"/>
      <w:numFmt w:val="bullet"/>
      <w:lvlText w:val=""/>
      <w:lvlJc w:val="left"/>
      <w:pPr>
        <w:ind w:left="1080" w:hanging="360"/>
      </w:pPr>
      <w:rPr>
        <w:rFonts w:ascii="Symbol" w:hAnsi="Symbol"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5" w15:restartNumberingAfterBreak="0">
    <w:nsid w:val="310F3F4D"/>
    <w:multiLevelType w:val="hybridMultilevel"/>
    <w:tmpl w:val="3DA65A10"/>
    <w:lvl w:ilvl="0" w:tplc="4409000B">
      <w:start w:val="1"/>
      <w:numFmt w:val="bullet"/>
      <w:lvlText w:val=""/>
      <w:lvlJc w:val="left"/>
      <w:pPr>
        <w:ind w:left="1440" w:hanging="360"/>
      </w:pPr>
      <w:rPr>
        <w:rFonts w:ascii="Wingdings" w:hAnsi="Wingdings"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6" w15:restartNumberingAfterBreak="0">
    <w:nsid w:val="3B2709B2"/>
    <w:multiLevelType w:val="hybridMultilevel"/>
    <w:tmpl w:val="6AA48564"/>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7" w15:restartNumberingAfterBreak="0">
    <w:nsid w:val="474B3EAA"/>
    <w:multiLevelType w:val="hybridMultilevel"/>
    <w:tmpl w:val="14F67E02"/>
    <w:lvl w:ilvl="0" w:tplc="4409000F">
      <w:start w:val="1"/>
      <w:numFmt w:val="decimal"/>
      <w:lvlText w:val="%1."/>
      <w:lvlJc w:val="left"/>
      <w:pPr>
        <w:ind w:left="1080" w:hanging="360"/>
      </w:pPr>
    </w:lvl>
    <w:lvl w:ilvl="1" w:tplc="44090019">
      <w:start w:val="1"/>
      <w:numFmt w:val="lowerLetter"/>
      <w:lvlText w:val="%2."/>
      <w:lvlJc w:val="left"/>
      <w:pPr>
        <w:ind w:left="1800" w:hanging="360"/>
      </w:pPr>
    </w:lvl>
    <w:lvl w:ilvl="2" w:tplc="4409001B">
      <w:start w:val="1"/>
      <w:numFmt w:val="lowerRoman"/>
      <w:lvlText w:val="%3."/>
      <w:lvlJc w:val="right"/>
      <w:pPr>
        <w:ind w:left="2520" w:hanging="180"/>
      </w:pPr>
    </w:lvl>
    <w:lvl w:ilvl="3" w:tplc="4409000F">
      <w:start w:val="1"/>
      <w:numFmt w:val="decimal"/>
      <w:lvlText w:val="%4."/>
      <w:lvlJc w:val="left"/>
      <w:pPr>
        <w:ind w:left="3240" w:hanging="360"/>
      </w:pPr>
    </w:lvl>
    <w:lvl w:ilvl="4" w:tplc="44090019">
      <w:start w:val="1"/>
      <w:numFmt w:val="lowerLetter"/>
      <w:lvlText w:val="%5."/>
      <w:lvlJc w:val="left"/>
      <w:pPr>
        <w:ind w:left="3960" w:hanging="360"/>
      </w:pPr>
    </w:lvl>
    <w:lvl w:ilvl="5" w:tplc="4409001B">
      <w:start w:val="1"/>
      <w:numFmt w:val="lowerRoman"/>
      <w:lvlText w:val="%6."/>
      <w:lvlJc w:val="right"/>
      <w:pPr>
        <w:ind w:left="4680" w:hanging="180"/>
      </w:pPr>
    </w:lvl>
    <w:lvl w:ilvl="6" w:tplc="4409000F">
      <w:start w:val="1"/>
      <w:numFmt w:val="decimal"/>
      <w:lvlText w:val="%7."/>
      <w:lvlJc w:val="left"/>
      <w:pPr>
        <w:ind w:left="5400" w:hanging="360"/>
      </w:pPr>
    </w:lvl>
    <w:lvl w:ilvl="7" w:tplc="44090019">
      <w:start w:val="1"/>
      <w:numFmt w:val="lowerLetter"/>
      <w:lvlText w:val="%8."/>
      <w:lvlJc w:val="left"/>
      <w:pPr>
        <w:ind w:left="6120" w:hanging="360"/>
      </w:pPr>
    </w:lvl>
    <w:lvl w:ilvl="8" w:tplc="4409001B">
      <w:start w:val="1"/>
      <w:numFmt w:val="lowerRoman"/>
      <w:lvlText w:val="%9."/>
      <w:lvlJc w:val="right"/>
      <w:pPr>
        <w:ind w:left="6840" w:hanging="180"/>
      </w:pPr>
    </w:lvl>
  </w:abstractNum>
  <w:abstractNum w:abstractNumId="8" w15:restartNumberingAfterBreak="0">
    <w:nsid w:val="4D7240C4"/>
    <w:multiLevelType w:val="hybridMultilevel"/>
    <w:tmpl w:val="21FC1D7E"/>
    <w:lvl w:ilvl="0" w:tplc="44090001">
      <w:start w:val="1"/>
      <w:numFmt w:val="bullet"/>
      <w:lvlText w:val=""/>
      <w:lvlJc w:val="left"/>
      <w:pPr>
        <w:ind w:left="1440" w:hanging="360"/>
      </w:pPr>
      <w:rPr>
        <w:rFonts w:ascii="Symbol" w:hAnsi="Symbol" w:hint="default"/>
        <w:i w:val="0"/>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509522FE"/>
    <w:multiLevelType w:val="hybridMultilevel"/>
    <w:tmpl w:val="69AC688E"/>
    <w:lvl w:ilvl="0" w:tplc="4409000B">
      <w:start w:val="1"/>
      <w:numFmt w:val="bullet"/>
      <w:lvlText w:val=""/>
      <w:lvlJc w:val="left"/>
      <w:pPr>
        <w:ind w:left="1440" w:hanging="360"/>
      </w:pPr>
      <w:rPr>
        <w:rFonts w:ascii="Wingdings" w:hAnsi="Wingdings"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10" w15:restartNumberingAfterBreak="0">
    <w:nsid w:val="64C512FC"/>
    <w:multiLevelType w:val="multilevel"/>
    <w:tmpl w:val="DDD24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7E4ED5"/>
    <w:multiLevelType w:val="hybridMultilevel"/>
    <w:tmpl w:val="8F261A8C"/>
    <w:lvl w:ilvl="0" w:tplc="4409000B">
      <w:start w:val="1"/>
      <w:numFmt w:val="bullet"/>
      <w:lvlText w:val=""/>
      <w:lvlJc w:val="left"/>
      <w:pPr>
        <w:ind w:left="720" w:hanging="360"/>
      </w:pPr>
      <w:rPr>
        <w:rFonts w:ascii="Wingdings" w:hAnsi="Wingdings"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8"/>
  </w:num>
  <w:num w:numId="4">
    <w:abstractNumId w:val="3"/>
  </w:num>
  <w:num w:numId="5">
    <w:abstractNumId w:val="0"/>
  </w:num>
  <w:num w:numId="6">
    <w:abstractNumId w:val="4"/>
  </w:num>
  <w:num w:numId="7">
    <w:abstractNumId w:val="2"/>
  </w:num>
  <w:num w:numId="8">
    <w:abstractNumId w:val="1"/>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92F"/>
    <w:rsid w:val="0000068F"/>
    <w:rsid w:val="0000499E"/>
    <w:rsid w:val="00004D2E"/>
    <w:rsid w:val="00005804"/>
    <w:rsid w:val="00005E1B"/>
    <w:rsid w:val="00005E8A"/>
    <w:rsid w:val="00005FA3"/>
    <w:rsid w:val="000110C0"/>
    <w:rsid w:val="0001232D"/>
    <w:rsid w:val="00012493"/>
    <w:rsid w:val="0001251F"/>
    <w:rsid w:val="00012FD8"/>
    <w:rsid w:val="000132AE"/>
    <w:rsid w:val="00015650"/>
    <w:rsid w:val="000161D8"/>
    <w:rsid w:val="00017099"/>
    <w:rsid w:val="0002180A"/>
    <w:rsid w:val="00024B94"/>
    <w:rsid w:val="000305EF"/>
    <w:rsid w:val="00031697"/>
    <w:rsid w:val="00031CCD"/>
    <w:rsid w:val="000322CF"/>
    <w:rsid w:val="000327E0"/>
    <w:rsid w:val="0003591F"/>
    <w:rsid w:val="000372CB"/>
    <w:rsid w:val="000427A5"/>
    <w:rsid w:val="000452C5"/>
    <w:rsid w:val="00045558"/>
    <w:rsid w:val="00047973"/>
    <w:rsid w:val="00050187"/>
    <w:rsid w:val="00050EE5"/>
    <w:rsid w:val="00051C9C"/>
    <w:rsid w:val="0005267B"/>
    <w:rsid w:val="00054215"/>
    <w:rsid w:val="0005681A"/>
    <w:rsid w:val="000603B0"/>
    <w:rsid w:val="000615A6"/>
    <w:rsid w:val="000617C7"/>
    <w:rsid w:val="0006192F"/>
    <w:rsid w:val="00063703"/>
    <w:rsid w:val="00063B9A"/>
    <w:rsid w:val="000640B9"/>
    <w:rsid w:val="000641A9"/>
    <w:rsid w:val="000658E0"/>
    <w:rsid w:val="00066539"/>
    <w:rsid w:val="000669F1"/>
    <w:rsid w:val="00067D89"/>
    <w:rsid w:val="00067FB3"/>
    <w:rsid w:val="00070885"/>
    <w:rsid w:val="00071941"/>
    <w:rsid w:val="00071F9E"/>
    <w:rsid w:val="000732CF"/>
    <w:rsid w:val="00073B66"/>
    <w:rsid w:val="00074B79"/>
    <w:rsid w:val="00075E0A"/>
    <w:rsid w:val="00091875"/>
    <w:rsid w:val="00091E8F"/>
    <w:rsid w:val="00092641"/>
    <w:rsid w:val="0009334B"/>
    <w:rsid w:val="000940E6"/>
    <w:rsid w:val="000941CD"/>
    <w:rsid w:val="000957CF"/>
    <w:rsid w:val="00095CB8"/>
    <w:rsid w:val="000975B6"/>
    <w:rsid w:val="000A0F4D"/>
    <w:rsid w:val="000A1634"/>
    <w:rsid w:val="000A66B0"/>
    <w:rsid w:val="000B2578"/>
    <w:rsid w:val="000B39A7"/>
    <w:rsid w:val="000C22D4"/>
    <w:rsid w:val="000C53A5"/>
    <w:rsid w:val="000D1D49"/>
    <w:rsid w:val="000D20A6"/>
    <w:rsid w:val="000D5354"/>
    <w:rsid w:val="000D5774"/>
    <w:rsid w:val="000E1115"/>
    <w:rsid w:val="000E23DE"/>
    <w:rsid w:val="000E3964"/>
    <w:rsid w:val="000E4545"/>
    <w:rsid w:val="000E4DE1"/>
    <w:rsid w:val="000E6A2B"/>
    <w:rsid w:val="000F1D96"/>
    <w:rsid w:val="000F1DE7"/>
    <w:rsid w:val="000F615C"/>
    <w:rsid w:val="000F64FC"/>
    <w:rsid w:val="000F6DB7"/>
    <w:rsid w:val="000F7505"/>
    <w:rsid w:val="000F799B"/>
    <w:rsid w:val="00101B94"/>
    <w:rsid w:val="00102066"/>
    <w:rsid w:val="001024B3"/>
    <w:rsid w:val="00106602"/>
    <w:rsid w:val="00106733"/>
    <w:rsid w:val="00106D44"/>
    <w:rsid w:val="001074FE"/>
    <w:rsid w:val="00113355"/>
    <w:rsid w:val="001139A7"/>
    <w:rsid w:val="00113BF1"/>
    <w:rsid w:val="001170C8"/>
    <w:rsid w:val="00117E4B"/>
    <w:rsid w:val="0012082D"/>
    <w:rsid w:val="0012238E"/>
    <w:rsid w:val="00124238"/>
    <w:rsid w:val="00124962"/>
    <w:rsid w:val="00131F1C"/>
    <w:rsid w:val="001343E8"/>
    <w:rsid w:val="00134EFC"/>
    <w:rsid w:val="001356C9"/>
    <w:rsid w:val="001361F4"/>
    <w:rsid w:val="00140A68"/>
    <w:rsid w:val="00140C68"/>
    <w:rsid w:val="001450E0"/>
    <w:rsid w:val="00145259"/>
    <w:rsid w:val="001463AF"/>
    <w:rsid w:val="00152F3A"/>
    <w:rsid w:val="00155A8B"/>
    <w:rsid w:val="00157684"/>
    <w:rsid w:val="00162C63"/>
    <w:rsid w:val="00165EB7"/>
    <w:rsid w:val="0017009D"/>
    <w:rsid w:val="00171283"/>
    <w:rsid w:val="0017476B"/>
    <w:rsid w:val="00175573"/>
    <w:rsid w:val="00177F97"/>
    <w:rsid w:val="00181AB8"/>
    <w:rsid w:val="001823D1"/>
    <w:rsid w:val="00182B0C"/>
    <w:rsid w:val="001834F4"/>
    <w:rsid w:val="00183941"/>
    <w:rsid w:val="00183AE1"/>
    <w:rsid w:val="00185903"/>
    <w:rsid w:val="00191966"/>
    <w:rsid w:val="001920E2"/>
    <w:rsid w:val="00195FCE"/>
    <w:rsid w:val="00196C82"/>
    <w:rsid w:val="001A0719"/>
    <w:rsid w:val="001A0D8A"/>
    <w:rsid w:val="001A0F43"/>
    <w:rsid w:val="001A4987"/>
    <w:rsid w:val="001A5134"/>
    <w:rsid w:val="001A5F82"/>
    <w:rsid w:val="001A609D"/>
    <w:rsid w:val="001A638C"/>
    <w:rsid w:val="001A76E9"/>
    <w:rsid w:val="001A7A13"/>
    <w:rsid w:val="001B138E"/>
    <w:rsid w:val="001B6993"/>
    <w:rsid w:val="001B757E"/>
    <w:rsid w:val="001B79A1"/>
    <w:rsid w:val="001C0E55"/>
    <w:rsid w:val="001C4ED3"/>
    <w:rsid w:val="001C6989"/>
    <w:rsid w:val="001D0734"/>
    <w:rsid w:val="001D0A8F"/>
    <w:rsid w:val="001D2296"/>
    <w:rsid w:val="001D5381"/>
    <w:rsid w:val="001D5F0F"/>
    <w:rsid w:val="001E0930"/>
    <w:rsid w:val="001E0D01"/>
    <w:rsid w:val="001E4518"/>
    <w:rsid w:val="001E4849"/>
    <w:rsid w:val="001E7050"/>
    <w:rsid w:val="001F1386"/>
    <w:rsid w:val="002066DF"/>
    <w:rsid w:val="00207056"/>
    <w:rsid w:val="002105C0"/>
    <w:rsid w:val="002130A9"/>
    <w:rsid w:val="0021463C"/>
    <w:rsid w:val="00214E40"/>
    <w:rsid w:val="0021595F"/>
    <w:rsid w:val="00216003"/>
    <w:rsid w:val="00216E3C"/>
    <w:rsid w:val="00217C0E"/>
    <w:rsid w:val="00220B22"/>
    <w:rsid w:val="00222F62"/>
    <w:rsid w:val="0022606C"/>
    <w:rsid w:val="002270A5"/>
    <w:rsid w:val="00227E93"/>
    <w:rsid w:val="00230C08"/>
    <w:rsid w:val="002352C0"/>
    <w:rsid w:val="00235B98"/>
    <w:rsid w:val="00236879"/>
    <w:rsid w:val="0024016C"/>
    <w:rsid w:val="00241098"/>
    <w:rsid w:val="0024115E"/>
    <w:rsid w:val="00241F86"/>
    <w:rsid w:val="002435B5"/>
    <w:rsid w:val="0024464E"/>
    <w:rsid w:val="002468B1"/>
    <w:rsid w:val="002474B1"/>
    <w:rsid w:val="00251C2E"/>
    <w:rsid w:val="0025207E"/>
    <w:rsid w:val="002529D9"/>
    <w:rsid w:val="0025341C"/>
    <w:rsid w:val="00256E50"/>
    <w:rsid w:val="00260981"/>
    <w:rsid w:val="00262227"/>
    <w:rsid w:val="00266772"/>
    <w:rsid w:val="00266FD0"/>
    <w:rsid w:val="00267624"/>
    <w:rsid w:val="00272205"/>
    <w:rsid w:val="002746CE"/>
    <w:rsid w:val="00275DB1"/>
    <w:rsid w:val="0027623B"/>
    <w:rsid w:val="00280A49"/>
    <w:rsid w:val="0028190E"/>
    <w:rsid w:val="00283F94"/>
    <w:rsid w:val="00286DCF"/>
    <w:rsid w:val="00290B92"/>
    <w:rsid w:val="002916AD"/>
    <w:rsid w:val="00291FC1"/>
    <w:rsid w:val="002927DF"/>
    <w:rsid w:val="002A175A"/>
    <w:rsid w:val="002A4F01"/>
    <w:rsid w:val="002A61FD"/>
    <w:rsid w:val="002A6BD5"/>
    <w:rsid w:val="002A7527"/>
    <w:rsid w:val="002A78F4"/>
    <w:rsid w:val="002A7FF0"/>
    <w:rsid w:val="002B1B33"/>
    <w:rsid w:val="002B22D7"/>
    <w:rsid w:val="002B6620"/>
    <w:rsid w:val="002C2BD6"/>
    <w:rsid w:val="002C2F9B"/>
    <w:rsid w:val="002C408D"/>
    <w:rsid w:val="002C4E0D"/>
    <w:rsid w:val="002C4ED8"/>
    <w:rsid w:val="002C6847"/>
    <w:rsid w:val="002D20B8"/>
    <w:rsid w:val="002D5896"/>
    <w:rsid w:val="002D5B0E"/>
    <w:rsid w:val="002D61D5"/>
    <w:rsid w:val="002E3CAC"/>
    <w:rsid w:val="002E4848"/>
    <w:rsid w:val="002E488E"/>
    <w:rsid w:val="002E614E"/>
    <w:rsid w:val="002E6CFD"/>
    <w:rsid w:val="002E7038"/>
    <w:rsid w:val="002E77A8"/>
    <w:rsid w:val="002F01F2"/>
    <w:rsid w:val="002F0444"/>
    <w:rsid w:val="002F069E"/>
    <w:rsid w:val="002F2AE2"/>
    <w:rsid w:val="002F38CA"/>
    <w:rsid w:val="002F5D47"/>
    <w:rsid w:val="002F6994"/>
    <w:rsid w:val="002F7526"/>
    <w:rsid w:val="00302D04"/>
    <w:rsid w:val="00304BF6"/>
    <w:rsid w:val="00305E42"/>
    <w:rsid w:val="003107AD"/>
    <w:rsid w:val="003110E1"/>
    <w:rsid w:val="00313A6F"/>
    <w:rsid w:val="0031496B"/>
    <w:rsid w:val="00315336"/>
    <w:rsid w:val="00316E77"/>
    <w:rsid w:val="00317344"/>
    <w:rsid w:val="0032033F"/>
    <w:rsid w:val="00320502"/>
    <w:rsid w:val="00326084"/>
    <w:rsid w:val="00326C16"/>
    <w:rsid w:val="0032732D"/>
    <w:rsid w:val="0033169B"/>
    <w:rsid w:val="003341D2"/>
    <w:rsid w:val="00335CD1"/>
    <w:rsid w:val="0034009B"/>
    <w:rsid w:val="003439C4"/>
    <w:rsid w:val="00344F6B"/>
    <w:rsid w:val="00345733"/>
    <w:rsid w:val="00345F17"/>
    <w:rsid w:val="003477F9"/>
    <w:rsid w:val="00350EE7"/>
    <w:rsid w:val="0035357C"/>
    <w:rsid w:val="00355759"/>
    <w:rsid w:val="00355EA6"/>
    <w:rsid w:val="00355ECE"/>
    <w:rsid w:val="0035713B"/>
    <w:rsid w:val="00360BAC"/>
    <w:rsid w:val="0036125C"/>
    <w:rsid w:val="00363E38"/>
    <w:rsid w:val="00364B95"/>
    <w:rsid w:val="0036511F"/>
    <w:rsid w:val="003668DA"/>
    <w:rsid w:val="0037797D"/>
    <w:rsid w:val="00385540"/>
    <w:rsid w:val="00386636"/>
    <w:rsid w:val="003910ED"/>
    <w:rsid w:val="003948A9"/>
    <w:rsid w:val="003949C1"/>
    <w:rsid w:val="0039533D"/>
    <w:rsid w:val="003A24D6"/>
    <w:rsid w:val="003A2514"/>
    <w:rsid w:val="003A328A"/>
    <w:rsid w:val="003A4093"/>
    <w:rsid w:val="003A5698"/>
    <w:rsid w:val="003A5F28"/>
    <w:rsid w:val="003A7589"/>
    <w:rsid w:val="003A75CA"/>
    <w:rsid w:val="003B1056"/>
    <w:rsid w:val="003B21A4"/>
    <w:rsid w:val="003B4CA7"/>
    <w:rsid w:val="003B650E"/>
    <w:rsid w:val="003B7352"/>
    <w:rsid w:val="003C1324"/>
    <w:rsid w:val="003C140C"/>
    <w:rsid w:val="003C413B"/>
    <w:rsid w:val="003D078E"/>
    <w:rsid w:val="003D14D6"/>
    <w:rsid w:val="003D28B6"/>
    <w:rsid w:val="003D315F"/>
    <w:rsid w:val="003D3C7D"/>
    <w:rsid w:val="003D4A33"/>
    <w:rsid w:val="003D5093"/>
    <w:rsid w:val="003D6ADE"/>
    <w:rsid w:val="003E0D04"/>
    <w:rsid w:val="003E11E2"/>
    <w:rsid w:val="003E1C29"/>
    <w:rsid w:val="003F14EF"/>
    <w:rsid w:val="003F1671"/>
    <w:rsid w:val="003F1688"/>
    <w:rsid w:val="003F1827"/>
    <w:rsid w:val="003F357F"/>
    <w:rsid w:val="003F500C"/>
    <w:rsid w:val="00401277"/>
    <w:rsid w:val="004037AD"/>
    <w:rsid w:val="00404D00"/>
    <w:rsid w:val="00406019"/>
    <w:rsid w:val="0040701E"/>
    <w:rsid w:val="00410B88"/>
    <w:rsid w:val="004176A9"/>
    <w:rsid w:val="00417F47"/>
    <w:rsid w:val="004224AD"/>
    <w:rsid w:val="00425E6B"/>
    <w:rsid w:val="004313D1"/>
    <w:rsid w:val="004333FF"/>
    <w:rsid w:val="00433D81"/>
    <w:rsid w:val="004343EC"/>
    <w:rsid w:val="00434C03"/>
    <w:rsid w:val="00437AAC"/>
    <w:rsid w:val="00442502"/>
    <w:rsid w:val="004429D9"/>
    <w:rsid w:val="004446B5"/>
    <w:rsid w:val="004543CA"/>
    <w:rsid w:val="0045453B"/>
    <w:rsid w:val="00454C2D"/>
    <w:rsid w:val="00455CCD"/>
    <w:rsid w:val="004614C0"/>
    <w:rsid w:val="00461CE7"/>
    <w:rsid w:val="00466765"/>
    <w:rsid w:val="00466EF6"/>
    <w:rsid w:val="0046757D"/>
    <w:rsid w:val="00467D28"/>
    <w:rsid w:val="00471231"/>
    <w:rsid w:val="004714DA"/>
    <w:rsid w:val="004732EB"/>
    <w:rsid w:val="00475E66"/>
    <w:rsid w:val="00476A5E"/>
    <w:rsid w:val="0047728E"/>
    <w:rsid w:val="004801D8"/>
    <w:rsid w:val="00482C93"/>
    <w:rsid w:val="00482E12"/>
    <w:rsid w:val="00483A35"/>
    <w:rsid w:val="00483B5B"/>
    <w:rsid w:val="00484B56"/>
    <w:rsid w:val="004859C4"/>
    <w:rsid w:val="00486008"/>
    <w:rsid w:val="00491548"/>
    <w:rsid w:val="004924CE"/>
    <w:rsid w:val="00494C27"/>
    <w:rsid w:val="00494C44"/>
    <w:rsid w:val="00495419"/>
    <w:rsid w:val="00495961"/>
    <w:rsid w:val="004A2615"/>
    <w:rsid w:val="004A355E"/>
    <w:rsid w:val="004A3D79"/>
    <w:rsid w:val="004A71E8"/>
    <w:rsid w:val="004A738B"/>
    <w:rsid w:val="004B0137"/>
    <w:rsid w:val="004B07DA"/>
    <w:rsid w:val="004B08D4"/>
    <w:rsid w:val="004B1A53"/>
    <w:rsid w:val="004B4F59"/>
    <w:rsid w:val="004C12AC"/>
    <w:rsid w:val="004C1479"/>
    <w:rsid w:val="004C22C2"/>
    <w:rsid w:val="004C4D96"/>
    <w:rsid w:val="004C6C62"/>
    <w:rsid w:val="004C7704"/>
    <w:rsid w:val="004D2F75"/>
    <w:rsid w:val="004D3494"/>
    <w:rsid w:val="004D41F1"/>
    <w:rsid w:val="004D5C62"/>
    <w:rsid w:val="004D7C58"/>
    <w:rsid w:val="004D7F5C"/>
    <w:rsid w:val="004E0D92"/>
    <w:rsid w:val="004E3892"/>
    <w:rsid w:val="004E4391"/>
    <w:rsid w:val="004E4DB7"/>
    <w:rsid w:val="004E4FE3"/>
    <w:rsid w:val="004E567A"/>
    <w:rsid w:val="004E6895"/>
    <w:rsid w:val="004F39BE"/>
    <w:rsid w:val="004F68B7"/>
    <w:rsid w:val="004F780E"/>
    <w:rsid w:val="0050054D"/>
    <w:rsid w:val="00500BA7"/>
    <w:rsid w:val="00500BD4"/>
    <w:rsid w:val="005054DB"/>
    <w:rsid w:val="005059B9"/>
    <w:rsid w:val="00506EE8"/>
    <w:rsid w:val="0051056C"/>
    <w:rsid w:val="00510D43"/>
    <w:rsid w:val="00513EBC"/>
    <w:rsid w:val="00516136"/>
    <w:rsid w:val="00517010"/>
    <w:rsid w:val="0052356C"/>
    <w:rsid w:val="00523E8E"/>
    <w:rsid w:val="005249A5"/>
    <w:rsid w:val="0052661C"/>
    <w:rsid w:val="005332E8"/>
    <w:rsid w:val="00533E03"/>
    <w:rsid w:val="00535CDF"/>
    <w:rsid w:val="00536B08"/>
    <w:rsid w:val="00537D33"/>
    <w:rsid w:val="0054123C"/>
    <w:rsid w:val="00541C75"/>
    <w:rsid w:val="00546EFC"/>
    <w:rsid w:val="00547065"/>
    <w:rsid w:val="005517EB"/>
    <w:rsid w:val="00553024"/>
    <w:rsid w:val="00553A3C"/>
    <w:rsid w:val="00553BEF"/>
    <w:rsid w:val="00555379"/>
    <w:rsid w:val="005628A2"/>
    <w:rsid w:val="005650DB"/>
    <w:rsid w:val="0056660D"/>
    <w:rsid w:val="00567061"/>
    <w:rsid w:val="00567F57"/>
    <w:rsid w:val="005724EC"/>
    <w:rsid w:val="0057383F"/>
    <w:rsid w:val="00573E18"/>
    <w:rsid w:val="00574A42"/>
    <w:rsid w:val="00576385"/>
    <w:rsid w:val="005766F8"/>
    <w:rsid w:val="0057719F"/>
    <w:rsid w:val="00577232"/>
    <w:rsid w:val="00577538"/>
    <w:rsid w:val="005827F2"/>
    <w:rsid w:val="00584846"/>
    <w:rsid w:val="00585FB8"/>
    <w:rsid w:val="00586617"/>
    <w:rsid w:val="00590AC8"/>
    <w:rsid w:val="00594165"/>
    <w:rsid w:val="00596F09"/>
    <w:rsid w:val="00596FD3"/>
    <w:rsid w:val="00597B73"/>
    <w:rsid w:val="00597D69"/>
    <w:rsid w:val="005A105D"/>
    <w:rsid w:val="005A12A2"/>
    <w:rsid w:val="005A1E19"/>
    <w:rsid w:val="005A4181"/>
    <w:rsid w:val="005A74D7"/>
    <w:rsid w:val="005B0A54"/>
    <w:rsid w:val="005B2333"/>
    <w:rsid w:val="005B2378"/>
    <w:rsid w:val="005B65A5"/>
    <w:rsid w:val="005C188D"/>
    <w:rsid w:val="005C1D89"/>
    <w:rsid w:val="005C68EF"/>
    <w:rsid w:val="005C6FBE"/>
    <w:rsid w:val="005D35D0"/>
    <w:rsid w:val="005D515F"/>
    <w:rsid w:val="005D5502"/>
    <w:rsid w:val="005D651C"/>
    <w:rsid w:val="005D7C5C"/>
    <w:rsid w:val="005E7A8B"/>
    <w:rsid w:val="005F0029"/>
    <w:rsid w:val="005F3C64"/>
    <w:rsid w:val="005F7EFC"/>
    <w:rsid w:val="00600463"/>
    <w:rsid w:val="0060690B"/>
    <w:rsid w:val="00611CA2"/>
    <w:rsid w:val="006159DC"/>
    <w:rsid w:val="00615A95"/>
    <w:rsid w:val="00616F58"/>
    <w:rsid w:val="00620E71"/>
    <w:rsid w:val="00621481"/>
    <w:rsid w:val="006221C0"/>
    <w:rsid w:val="006235EA"/>
    <w:rsid w:val="0062433C"/>
    <w:rsid w:val="0062647D"/>
    <w:rsid w:val="00626EA4"/>
    <w:rsid w:val="00630F48"/>
    <w:rsid w:val="0063348E"/>
    <w:rsid w:val="006345C6"/>
    <w:rsid w:val="00634888"/>
    <w:rsid w:val="0063624F"/>
    <w:rsid w:val="00640CC5"/>
    <w:rsid w:val="00645A50"/>
    <w:rsid w:val="00646910"/>
    <w:rsid w:val="0064762F"/>
    <w:rsid w:val="006512AC"/>
    <w:rsid w:val="00651473"/>
    <w:rsid w:val="006528DC"/>
    <w:rsid w:val="00653398"/>
    <w:rsid w:val="00653E07"/>
    <w:rsid w:val="00653F32"/>
    <w:rsid w:val="00654131"/>
    <w:rsid w:val="00655C66"/>
    <w:rsid w:val="006610C1"/>
    <w:rsid w:val="006636A0"/>
    <w:rsid w:val="00664788"/>
    <w:rsid w:val="00664DC9"/>
    <w:rsid w:val="00667461"/>
    <w:rsid w:val="00667F8E"/>
    <w:rsid w:val="0067407C"/>
    <w:rsid w:val="00674C17"/>
    <w:rsid w:val="0067531F"/>
    <w:rsid w:val="00677143"/>
    <w:rsid w:val="00681F3A"/>
    <w:rsid w:val="00682041"/>
    <w:rsid w:val="00682F4F"/>
    <w:rsid w:val="00683D4C"/>
    <w:rsid w:val="006841E7"/>
    <w:rsid w:val="00686C5C"/>
    <w:rsid w:val="00686F30"/>
    <w:rsid w:val="00690676"/>
    <w:rsid w:val="00691DA9"/>
    <w:rsid w:val="0069397A"/>
    <w:rsid w:val="00695CE4"/>
    <w:rsid w:val="006967CB"/>
    <w:rsid w:val="006A0E22"/>
    <w:rsid w:val="006A327A"/>
    <w:rsid w:val="006A36E6"/>
    <w:rsid w:val="006A7246"/>
    <w:rsid w:val="006B0AF7"/>
    <w:rsid w:val="006B1B71"/>
    <w:rsid w:val="006B26A3"/>
    <w:rsid w:val="006B2BF1"/>
    <w:rsid w:val="006B36BC"/>
    <w:rsid w:val="006C33B3"/>
    <w:rsid w:val="006C58E7"/>
    <w:rsid w:val="006C594C"/>
    <w:rsid w:val="006C59CF"/>
    <w:rsid w:val="006C6D22"/>
    <w:rsid w:val="006C7BBF"/>
    <w:rsid w:val="006D113A"/>
    <w:rsid w:val="006D263F"/>
    <w:rsid w:val="006D2C99"/>
    <w:rsid w:val="006D2F68"/>
    <w:rsid w:val="006D3015"/>
    <w:rsid w:val="006D6067"/>
    <w:rsid w:val="006D645B"/>
    <w:rsid w:val="006D6E24"/>
    <w:rsid w:val="006E0711"/>
    <w:rsid w:val="006E2D70"/>
    <w:rsid w:val="006E3AFB"/>
    <w:rsid w:val="006E55DF"/>
    <w:rsid w:val="006E6699"/>
    <w:rsid w:val="006F133D"/>
    <w:rsid w:val="006F3BF3"/>
    <w:rsid w:val="006F3FA7"/>
    <w:rsid w:val="006F49ED"/>
    <w:rsid w:val="006F59BB"/>
    <w:rsid w:val="006F642D"/>
    <w:rsid w:val="006F79EA"/>
    <w:rsid w:val="007004A8"/>
    <w:rsid w:val="00702F61"/>
    <w:rsid w:val="0070502C"/>
    <w:rsid w:val="00705A40"/>
    <w:rsid w:val="00706A51"/>
    <w:rsid w:val="00707220"/>
    <w:rsid w:val="0070755C"/>
    <w:rsid w:val="00710349"/>
    <w:rsid w:val="00710573"/>
    <w:rsid w:val="00712DDC"/>
    <w:rsid w:val="00712FB7"/>
    <w:rsid w:val="00713AE2"/>
    <w:rsid w:val="00720B5C"/>
    <w:rsid w:val="00721BBE"/>
    <w:rsid w:val="00724325"/>
    <w:rsid w:val="00725CE7"/>
    <w:rsid w:val="00725E9D"/>
    <w:rsid w:val="0073007F"/>
    <w:rsid w:val="007338E7"/>
    <w:rsid w:val="007347AB"/>
    <w:rsid w:val="0073544A"/>
    <w:rsid w:val="0073621C"/>
    <w:rsid w:val="00736E4E"/>
    <w:rsid w:val="00737D5B"/>
    <w:rsid w:val="00740BCF"/>
    <w:rsid w:val="007413D1"/>
    <w:rsid w:val="00741898"/>
    <w:rsid w:val="00742444"/>
    <w:rsid w:val="00743EFF"/>
    <w:rsid w:val="007463AB"/>
    <w:rsid w:val="007474CC"/>
    <w:rsid w:val="00754CAD"/>
    <w:rsid w:val="007629E2"/>
    <w:rsid w:val="007637DE"/>
    <w:rsid w:val="00764CF5"/>
    <w:rsid w:val="007650A2"/>
    <w:rsid w:val="0076704C"/>
    <w:rsid w:val="00767C0A"/>
    <w:rsid w:val="007760E2"/>
    <w:rsid w:val="0077752D"/>
    <w:rsid w:val="00777C66"/>
    <w:rsid w:val="007807EC"/>
    <w:rsid w:val="007824B6"/>
    <w:rsid w:val="0078335D"/>
    <w:rsid w:val="00783C40"/>
    <w:rsid w:val="00784EBE"/>
    <w:rsid w:val="00785953"/>
    <w:rsid w:val="00786D02"/>
    <w:rsid w:val="00786D9A"/>
    <w:rsid w:val="0078717A"/>
    <w:rsid w:val="007873F5"/>
    <w:rsid w:val="00790F96"/>
    <w:rsid w:val="00795901"/>
    <w:rsid w:val="00795D93"/>
    <w:rsid w:val="00796E52"/>
    <w:rsid w:val="007A15D5"/>
    <w:rsid w:val="007A1E13"/>
    <w:rsid w:val="007A1E56"/>
    <w:rsid w:val="007A255A"/>
    <w:rsid w:val="007A3807"/>
    <w:rsid w:val="007A42C3"/>
    <w:rsid w:val="007A4553"/>
    <w:rsid w:val="007A75F8"/>
    <w:rsid w:val="007B2AFE"/>
    <w:rsid w:val="007B3BD4"/>
    <w:rsid w:val="007B67EB"/>
    <w:rsid w:val="007C01E7"/>
    <w:rsid w:val="007C172D"/>
    <w:rsid w:val="007D0828"/>
    <w:rsid w:val="007D3105"/>
    <w:rsid w:val="007D3D0B"/>
    <w:rsid w:val="007D4E1A"/>
    <w:rsid w:val="007D6A1A"/>
    <w:rsid w:val="007D7E7E"/>
    <w:rsid w:val="007E2183"/>
    <w:rsid w:val="007E3BE4"/>
    <w:rsid w:val="007E43E6"/>
    <w:rsid w:val="007E4F23"/>
    <w:rsid w:val="007E5873"/>
    <w:rsid w:val="007E6005"/>
    <w:rsid w:val="007E69BB"/>
    <w:rsid w:val="007E79F2"/>
    <w:rsid w:val="007F253E"/>
    <w:rsid w:val="007F2B66"/>
    <w:rsid w:val="007F3B83"/>
    <w:rsid w:val="007F40AD"/>
    <w:rsid w:val="007F4525"/>
    <w:rsid w:val="007F6ABC"/>
    <w:rsid w:val="00801B6D"/>
    <w:rsid w:val="00801C16"/>
    <w:rsid w:val="00810D04"/>
    <w:rsid w:val="00811CA3"/>
    <w:rsid w:val="00813E15"/>
    <w:rsid w:val="008142F2"/>
    <w:rsid w:val="0081459C"/>
    <w:rsid w:val="00816A65"/>
    <w:rsid w:val="008218F1"/>
    <w:rsid w:val="00821BB5"/>
    <w:rsid w:val="00822303"/>
    <w:rsid w:val="00823449"/>
    <w:rsid w:val="00824D7D"/>
    <w:rsid w:val="00825591"/>
    <w:rsid w:val="00827DC1"/>
    <w:rsid w:val="00830A33"/>
    <w:rsid w:val="008313BD"/>
    <w:rsid w:val="00835BFB"/>
    <w:rsid w:val="00841130"/>
    <w:rsid w:val="008416C9"/>
    <w:rsid w:val="00842B97"/>
    <w:rsid w:val="00844E2A"/>
    <w:rsid w:val="0084750F"/>
    <w:rsid w:val="0085578E"/>
    <w:rsid w:val="008563AE"/>
    <w:rsid w:val="008607A7"/>
    <w:rsid w:val="00861F92"/>
    <w:rsid w:val="00862485"/>
    <w:rsid w:val="0086261A"/>
    <w:rsid w:val="00863068"/>
    <w:rsid w:val="00864C06"/>
    <w:rsid w:val="008671EE"/>
    <w:rsid w:val="00867F0C"/>
    <w:rsid w:val="008729A4"/>
    <w:rsid w:val="0087311B"/>
    <w:rsid w:val="00874201"/>
    <w:rsid w:val="008752C3"/>
    <w:rsid w:val="00877EF0"/>
    <w:rsid w:val="00880BB7"/>
    <w:rsid w:val="00880F5B"/>
    <w:rsid w:val="008823F0"/>
    <w:rsid w:val="00883C7F"/>
    <w:rsid w:val="008841BB"/>
    <w:rsid w:val="008845B0"/>
    <w:rsid w:val="00890675"/>
    <w:rsid w:val="008951C7"/>
    <w:rsid w:val="00896759"/>
    <w:rsid w:val="0089684B"/>
    <w:rsid w:val="008976A4"/>
    <w:rsid w:val="008A3452"/>
    <w:rsid w:val="008A3777"/>
    <w:rsid w:val="008A4594"/>
    <w:rsid w:val="008A5F7D"/>
    <w:rsid w:val="008A7BE5"/>
    <w:rsid w:val="008B0316"/>
    <w:rsid w:val="008B140F"/>
    <w:rsid w:val="008B4905"/>
    <w:rsid w:val="008B5CC9"/>
    <w:rsid w:val="008C11B0"/>
    <w:rsid w:val="008C5272"/>
    <w:rsid w:val="008D080D"/>
    <w:rsid w:val="008D0928"/>
    <w:rsid w:val="008D18BC"/>
    <w:rsid w:val="008D6F24"/>
    <w:rsid w:val="008E0BBB"/>
    <w:rsid w:val="008E29AD"/>
    <w:rsid w:val="008E36F6"/>
    <w:rsid w:val="008E4AEA"/>
    <w:rsid w:val="008E628B"/>
    <w:rsid w:val="008E62A3"/>
    <w:rsid w:val="008E6B04"/>
    <w:rsid w:val="008E6D32"/>
    <w:rsid w:val="008E7590"/>
    <w:rsid w:val="008E7866"/>
    <w:rsid w:val="008F27E0"/>
    <w:rsid w:val="008F3DE8"/>
    <w:rsid w:val="008F3FB4"/>
    <w:rsid w:val="008F4691"/>
    <w:rsid w:val="008F589E"/>
    <w:rsid w:val="00900934"/>
    <w:rsid w:val="009009B3"/>
    <w:rsid w:val="009032D2"/>
    <w:rsid w:val="00903F7A"/>
    <w:rsid w:val="00905ECF"/>
    <w:rsid w:val="00906F01"/>
    <w:rsid w:val="00907352"/>
    <w:rsid w:val="009132CE"/>
    <w:rsid w:val="009145E2"/>
    <w:rsid w:val="00917042"/>
    <w:rsid w:val="009179F2"/>
    <w:rsid w:val="00922DFC"/>
    <w:rsid w:val="00925AE5"/>
    <w:rsid w:val="009267E8"/>
    <w:rsid w:val="00932DD0"/>
    <w:rsid w:val="009342CA"/>
    <w:rsid w:val="0093563A"/>
    <w:rsid w:val="00937406"/>
    <w:rsid w:val="009414CC"/>
    <w:rsid w:val="00944690"/>
    <w:rsid w:val="00944BAA"/>
    <w:rsid w:val="00952806"/>
    <w:rsid w:val="00954A3D"/>
    <w:rsid w:val="00957159"/>
    <w:rsid w:val="0096012C"/>
    <w:rsid w:val="009616CF"/>
    <w:rsid w:val="00961A5E"/>
    <w:rsid w:val="00961D3E"/>
    <w:rsid w:val="009643F0"/>
    <w:rsid w:val="00964711"/>
    <w:rsid w:val="00965710"/>
    <w:rsid w:val="009676FC"/>
    <w:rsid w:val="00970984"/>
    <w:rsid w:val="00970BA9"/>
    <w:rsid w:val="00970E66"/>
    <w:rsid w:val="00971109"/>
    <w:rsid w:val="00972414"/>
    <w:rsid w:val="00974B87"/>
    <w:rsid w:val="00977443"/>
    <w:rsid w:val="00977EE4"/>
    <w:rsid w:val="00983ACE"/>
    <w:rsid w:val="00993580"/>
    <w:rsid w:val="00993FDB"/>
    <w:rsid w:val="009945AB"/>
    <w:rsid w:val="00995C45"/>
    <w:rsid w:val="00996E7D"/>
    <w:rsid w:val="009A0397"/>
    <w:rsid w:val="009A0A1A"/>
    <w:rsid w:val="009A2958"/>
    <w:rsid w:val="009A5D95"/>
    <w:rsid w:val="009A7EFC"/>
    <w:rsid w:val="009B0552"/>
    <w:rsid w:val="009B0E17"/>
    <w:rsid w:val="009B0FE3"/>
    <w:rsid w:val="009B14CA"/>
    <w:rsid w:val="009B1999"/>
    <w:rsid w:val="009B4364"/>
    <w:rsid w:val="009B453A"/>
    <w:rsid w:val="009B7A76"/>
    <w:rsid w:val="009C08DC"/>
    <w:rsid w:val="009C1DC2"/>
    <w:rsid w:val="009C2BD8"/>
    <w:rsid w:val="009C5D42"/>
    <w:rsid w:val="009D0266"/>
    <w:rsid w:val="009D222A"/>
    <w:rsid w:val="009D24DA"/>
    <w:rsid w:val="009D482E"/>
    <w:rsid w:val="009D5AA1"/>
    <w:rsid w:val="009D7D74"/>
    <w:rsid w:val="009E216C"/>
    <w:rsid w:val="009E3DE5"/>
    <w:rsid w:val="009E4895"/>
    <w:rsid w:val="009E4E52"/>
    <w:rsid w:val="009E5AFC"/>
    <w:rsid w:val="009E616B"/>
    <w:rsid w:val="009F00F3"/>
    <w:rsid w:val="009F04D7"/>
    <w:rsid w:val="009F16CE"/>
    <w:rsid w:val="009F18C9"/>
    <w:rsid w:val="009F4F5D"/>
    <w:rsid w:val="009F5838"/>
    <w:rsid w:val="009F7B6E"/>
    <w:rsid w:val="00A012E6"/>
    <w:rsid w:val="00A02F94"/>
    <w:rsid w:val="00A03AA9"/>
    <w:rsid w:val="00A0590D"/>
    <w:rsid w:val="00A06AB8"/>
    <w:rsid w:val="00A100B4"/>
    <w:rsid w:val="00A10590"/>
    <w:rsid w:val="00A10C4D"/>
    <w:rsid w:val="00A11AD1"/>
    <w:rsid w:val="00A15220"/>
    <w:rsid w:val="00A24FB6"/>
    <w:rsid w:val="00A257E8"/>
    <w:rsid w:val="00A3524D"/>
    <w:rsid w:val="00A369BA"/>
    <w:rsid w:val="00A36FE6"/>
    <w:rsid w:val="00A44A6F"/>
    <w:rsid w:val="00A44D8E"/>
    <w:rsid w:val="00A473B8"/>
    <w:rsid w:val="00A5198C"/>
    <w:rsid w:val="00A53114"/>
    <w:rsid w:val="00A600AD"/>
    <w:rsid w:val="00A612E9"/>
    <w:rsid w:val="00A61890"/>
    <w:rsid w:val="00A627A1"/>
    <w:rsid w:val="00A62F55"/>
    <w:rsid w:val="00A63465"/>
    <w:rsid w:val="00A63B47"/>
    <w:rsid w:val="00A64463"/>
    <w:rsid w:val="00A6654F"/>
    <w:rsid w:val="00A66E34"/>
    <w:rsid w:val="00A67029"/>
    <w:rsid w:val="00A70775"/>
    <w:rsid w:val="00A711EE"/>
    <w:rsid w:val="00A75465"/>
    <w:rsid w:val="00A7579F"/>
    <w:rsid w:val="00A76A01"/>
    <w:rsid w:val="00A800E4"/>
    <w:rsid w:val="00A81B21"/>
    <w:rsid w:val="00A83438"/>
    <w:rsid w:val="00A83819"/>
    <w:rsid w:val="00A909E7"/>
    <w:rsid w:val="00A92961"/>
    <w:rsid w:val="00A9360F"/>
    <w:rsid w:val="00A944E8"/>
    <w:rsid w:val="00A946FE"/>
    <w:rsid w:val="00A95A84"/>
    <w:rsid w:val="00A96531"/>
    <w:rsid w:val="00AA14A8"/>
    <w:rsid w:val="00AA2294"/>
    <w:rsid w:val="00AA4F17"/>
    <w:rsid w:val="00AA70EF"/>
    <w:rsid w:val="00AA7A43"/>
    <w:rsid w:val="00AB0221"/>
    <w:rsid w:val="00AB4E23"/>
    <w:rsid w:val="00AC2019"/>
    <w:rsid w:val="00AC453C"/>
    <w:rsid w:val="00AC5173"/>
    <w:rsid w:val="00AC675A"/>
    <w:rsid w:val="00AD0502"/>
    <w:rsid w:val="00AD0A9B"/>
    <w:rsid w:val="00AD0BAF"/>
    <w:rsid w:val="00AD1E3D"/>
    <w:rsid w:val="00AD2CBD"/>
    <w:rsid w:val="00AD305F"/>
    <w:rsid w:val="00AD3C85"/>
    <w:rsid w:val="00AE46DA"/>
    <w:rsid w:val="00AE52CE"/>
    <w:rsid w:val="00AE7451"/>
    <w:rsid w:val="00AF3125"/>
    <w:rsid w:val="00AF6487"/>
    <w:rsid w:val="00AF6E99"/>
    <w:rsid w:val="00AF7C8D"/>
    <w:rsid w:val="00B03645"/>
    <w:rsid w:val="00B03E3F"/>
    <w:rsid w:val="00B047B4"/>
    <w:rsid w:val="00B06D70"/>
    <w:rsid w:val="00B076FA"/>
    <w:rsid w:val="00B10370"/>
    <w:rsid w:val="00B128E5"/>
    <w:rsid w:val="00B12E70"/>
    <w:rsid w:val="00B1523A"/>
    <w:rsid w:val="00B15627"/>
    <w:rsid w:val="00B16D13"/>
    <w:rsid w:val="00B172B0"/>
    <w:rsid w:val="00B201BF"/>
    <w:rsid w:val="00B22431"/>
    <w:rsid w:val="00B2253D"/>
    <w:rsid w:val="00B23EC3"/>
    <w:rsid w:val="00B240D1"/>
    <w:rsid w:val="00B25527"/>
    <w:rsid w:val="00B258C9"/>
    <w:rsid w:val="00B25CD1"/>
    <w:rsid w:val="00B27497"/>
    <w:rsid w:val="00B27CF4"/>
    <w:rsid w:val="00B31610"/>
    <w:rsid w:val="00B31E56"/>
    <w:rsid w:val="00B34800"/>
    <w:rsid w:val="00B34F43"/>
    <w:rsid w:val="00B36E5E"/>
    <w:rsid w:val="00B372DC"/>
    <w:rsid w:val="00B429F2"/>
    <w:rsid w:val="00B46500"/>
    <w:rsid w:val="00B545AE"/>
    <w:rsid w:val="00B5525F"/>
    <w:rsid w:val="00B5542C"/>
    <w:rsid w:val="00B55693"/>
    <w:rsid w:val="00B55926"/>
    <w:rsid w:val="00B6014B"/>
    <w:rsid w:val="00B63F2E"/>
    <w:rsid w:val="00B64DAB"/>
    <w:rsid w:val="00B652A7"/>
    <w:rsid w:val="00B66326"/>
    <w:rsid w:val="00B663F8"/>
    <w:rsid w:val="00B6736D"/>
    <w:rsid w:val="00B6784E"/>
    <w:rsid w:val="00B70A0E"/>
    <w:rsid w:val="00B71317"/>
    <w:rsid w:val="00B721C9"/>
    <w:rsid w:val="00B7275D"/>
    <w:rsid w:val="00B74366"/>
    <w:rsid w:val="00B743F1"/>
    <w:rsid w:val="00B7539B"/>
    <w:rsid w:val="00B75CC8"/>
    <w:rsid w:val="00B7657E"/>
    <w:rsid w:val="00B8091C"/>
    <w:rsid w:val="00B85D64"/>
    <w:rsid w:val="00B86CAC"/>
    <w:rsid w:val="00B905E6"/>
    <w:rsid w:val="00B91857"/>
    <w:rsid w:val="00B92003"/>
    <w:rsid w:val="00B9223D"/>
    <w:rsid w:val="00B923E3"/>
    <w:rsid w:val="00B9325A"/>
    <w:rsid w:val="00B934C1"/>
    <w:rsid w:val="00B944CA"/>
    <w:rsid w:val="00BA0532"/>
    <w:rsid w:val="00BA13BD"/>
    <w:rsid w:val="00BA65A1"/>
    <w:rsid w:val="00BA7523"/>
    <w:rsid w:val="00BA7D26"/>
    <w:rsid w:val="00BB0982"/>
    <w:rsid w:val="00BB1EAC"/>
    <w:rsid w:val="00BB3745"/>
    <w:rsid w:val="00BB6B1D"/>
    <w:rsid w:val="00BB76BD"/>
    <w:rsid w:val="00BC09EB"/>
    <w:rsid w:val="00BC2D69"/>
    <w:rsid w:val="00BC558C"/>
    <w:rsid w:val="00BD34D4"/>
    <w:rsid w:val="00BD650D"/>
    <w:rsid w:val="00BD6A38"/>
    <w:rsid w:val="00BD7C13"/>
    <w:rsid w:val="00BE192C"/>
    <w:rsid w:val="00BE2ABD"/>
    <w:rsid w:val="00BE4E5E"/>
    <w:rsid w:val="00BE75F5"/>
    <w:rsid w:val="00BE767D"/>
    <w:rsid w:val="00BE78FB"/>
    <w:rsid w:val="00BF0636"/>
    <w:rsid w:val="00BF3361"/>
    <w:rsid w:val="00BF383A"/>
    <w:rsid w:val="00C00C50"/>
    <w:rsid w:val="00C0147E"/>
    <w:rsid w:val="00C01658"/>
    <w:rsid w:val="00C0354D"/>
    <w:rsid w:val="00C03F54"/>
    <w:rsid w:val="00C07E2B"/>
    <w:rsid w:val="00C1476D"/>
    <w:rsid w:val="00C16711"/>
    <w:rsid w:val="00C16A5C"/>
    <w:rsid w:val="00C20214"/>
    <w:rsid w:val="00C20581"/>
    <w:rsid w:val="00C20891"/>
    <w:rsid w:val="00C20BC8"/>
    <w:rsid w:val="00C22539"/>
    <w:rsid w:val="00C255AB"/>
    <w:rsid w:val="00C25EC8"/>
    <w:rsid w:val="00C304B0"/>
    <w:rsid w:val="00C30AE1"/>
    <w:rsid w:val="00C35799"/>
    <w:rsid w:val="00C40ACE"/>
    <w:rsid w:val="00C41452"/>
    <w:rsid w:val="00C43B3D"/>
    <w:rsid w:val="00C46C96"/>
    <w:rsid w:val="00C47900"/>
    <w:rsid w:val="00C47DD1"/>
    <w:rsid w:val="00C50EA6"/>
    <w:rsid w:val="00C613F6"/>
    <w:rsid w:val="00C61D86"/>
    <w:rsid w:val="00C63586"/>
    <w:rsid w:val="00C63A99"/>
    <w:rsid w:val="00C65F00"/>
    <w:rsid w:val="00C67AAE"/>
    <w:rsid w:val="00C717B7"/>
    <w:rsid w:val="00C72391"/>
    <w:rsid w:val="00C727A2"/>
    <w:rsid w:val="00C7383F"/>
    <w:rsid w:val="00C741CE"/>
    <w:rsid w:val="00C756F3"/>
    <w:rsid w:val="00C75F29"/>
    <w:rsid w:val="00C7661E"/>
    <w:rsid w:val="00C77C31"/>
    <w:rsid w:val="00C81662"/>
    <w:rsid w:val="00C820D1"/>
    <w:rsid w:val="00C82129"/>
    <w:rsid w:val="00C826C1"/>
    <w:rsid w:val="00C83466"/>
    <w:rsid w:val="00C85CE0"/>
    <w:rsid w:val="00C8776F"/>
    <w:rsid w:val="00C913C4"/>
    <w:rsid w:val="00C9620D"/>
    <w:rsid w:val="00CA1209"/>
    <w:rsid w:val="00CA1978"/>
    <w:rsid w:val="00CA1BE5"/>
    <w:rsid w:val="00CA2754"/>
    <w:rsid w:val="00CA2BB2"/>
    <w:rsid w:val="00CA3C0D"/>
    <w:rsid w:val="00CA679A"/>
    <w:rsid w:val="00CB3FFF"/>
    <w:rsid w:val="00CB411F"/>
    <w:rsid w:val="00CB51D3"/>
    <w:rsid w:val="00CC1655"/>
    <w:rsid w:val="00CC37F1"/>
    <w:rsid w:val="00CC421A"/>
    <w:rsid w:val="00CC4DF7"/>
    <w:rsid w:val="00CC4E02"/>
    <w:rsid w:val="00CC5FC7"/>
    <w:rsid w:val="00CC72F1"/>
    <w:rsid w:val="00CC7D5E"/>
    <w:rsid w:val="00CD024F"/>
    <w:rsid w:val="00CD1712"/>
    <w:rsid w:val="00CD4E86"/>
    <w:rsid w:val="00CD7424"/>
    <w:rsid w:val="00CD7F4E"/>
    <w:rsid w:val="00CE019D"/>
    <w:rsid w:val="00CE0F77"/>
    <w:rsid w:val="00CE344F"/>
    <w:rsid w:val="00CE3595"/>
    <w:rsid w:val="00CE4546"/>
    <w:rsid w:val="00CE4B9E"/>
    <w:rsid w:val="00CE573E"/>
    <w:rsid w:val="00CE6BCF"/>
    <w:rsid w:val="00CF5291"/>
    <w:rsid w:val="00CF59E9"/>
    <w:rsid w:val="00D01DD8"/>
    <w:rsid w:val="00D050C8"/>
    <w:rsid w:val="00D0545C"/>
    <w:rsid w:val="00D05C41"/>
    <w:rsid w:val="00D069E0"/>
    <w:rsid w:val="00D141E8"/>
    <w:rsid w:val="00D151C6"/>
    <w:rsid w:val="00D17524"/>
    <w:rsid w:val="00D20F22"/>
    <w:rsid w:val="00D25263"/>
    <w:rsid w:val="00D2551C"/>
    <w:rsid w:val="00D25915"/>
    <w:rsid w:val="00D25B4C"/>
    <w:rsid w:val="00D30320"/>
    <w:rsid w:val="00D33E82"/>
    <w:rsid w:val="00D35330"/>
    <w:rsid w:val="00D36971"/>
    <w:rsid w:val="00D37F75"/>
    <w:rsid w:val="00D40F1A"/>
    <w:rsid w:val="00D41D70"/>
    <w:rsid w:val="00D43D6D"/>
    <w:rsid w:val="00D4426A"/>
    <w:rsid w:val="00D442D3"/>
    <w:rsid w:val="00D46595"/>
    <w:rsid w:val="00D46D55"/>
    <w:rsid w:val="00D47027"/>
    <w:rsid w:val="00D50B49"/>
    <w:rsid w:val="00D5213C"/>
    <w:rsid w:val="00D52DA7"/>
    <w:rsid w:val="00D52ECD"/>
    <w:rsid w:val="00D5319A"/>
    <w:rsid w:val="00D54084"/>
    <w:rsid w:val="00D5599E"/>
    <w:rsid w:val="00D56231"/>
    <w:rsid w:val="00D565D0"/>
    <w:rsid w:val="00D57B25"/>
    <w:rsid w:val="00D62A2A"/>
    <w:rsid w:val="00D64057"/>
    <w:rsid w:val="00D66097"/>
    <w:rsid w:val="00D7331E"/>
    <w:rsid w:val="00D7336C"/>
    <w:rsid w:val="00D73578"/>
    <w:rsid w:val="00D74EA8"/>
    <w:rsid w:val="00D75CDF"/>
    <w:rsid w:val="00D763BC"/>
    <w:rsid w:val="00D769B5"/>
    <w:rsid w:val="00D849E1"/>
    <w:rsid w:val="00D865A2"/>
    <w:rsid w:val="00D86FEF"/>
    <w:rsid w:val="00D90F7F"/>
    <w:rsid w:val="00D9308C"/>
    <w:rsid w:val="00D95650"/>
    <w:rsid w:val="00D96233"/>
    <w:rsid w:val="00D97D2C"/>
    <w:rsid w:val="00DA2978"/>
    <w:rsid w:val="00DA48CA"/>
    <w:rsid w:val="00DA5526"/>
    <w:rsid w:val="00DA6579"/>
    <w:rsid w:val="00DA745C"/>
    <w:rsid w:val="00DB18C4"/>
    <w:rsid w:val="00DB2201"/>
    <w:rsid w:val="00DB7E18"/>
    <w:rsid w:val="00DC038C"/>
    <w:rsid w:val="00DC089D"/>
    <w:rsid w:val="00DC1D12"/>
    <w:rsid w:val="00DC3F64"/>
    <w:rsid w:val="00DC492F"/>
    <w:rsid w:val="00DC702D"/>
    <w:rsid w:val="00DC74C1"/>
    <w:rsid w:val="00DD03EA"/>
    <w:rsid w:val="00DD2EF1"/>
    <w:rsid w:val="00DD4E94"/>
    <w:rsid w:val="00DD670F"/>
    <w:rsid w:val="00DD67A5"/>
    <w:rsid w:val="00DE0D39"/>
    <w:rsid w:val="00DE2EA3"/>
    <w:rsid w:val="00DE7A4B"/>
    <w:rsid w:val="00DF00BD"/>
    <w:rsid w:val="00DF15F6"/>
    <w:rsid w:val="00DF1FAB"/>
    <w:rsid w:val="00DF2B2C"/>
    <w:rsid w:val="00DF7225"/>
    <w:rsid w:val="00DF72E6"/>
    <w:rsid w:val="00E0000E"/>
    <w:rsid w:val="00E024D7"/>
    <w:rsid w:val="00E03047"/>
    <w:rsid w:val="00E0779F"/>
    <w:rsid w:val="00E10691"/>
    <w:rsid w:val="00E107B7"/>
    <w:rsid w:val="00E10DE6"/>
    <w:rsid w:val="00E1597D"/>
    <w:rsid w:val="00E2498E"/>
    <w:rsid w:val="00E251CD"/>
    <w:rsid w:val="00E27CF7"/>
    <w:rsid w:val="00E36AAC"/>
    <w:rsid w:val="00E408ED"/>
    <w:rsid w:val="00E40C1D"/>
    <w:rsid w:val="00E41015"/>
    <w:rsid w:val="00E4166E"/>
    <w:rsid w:val="00E42F1A"/>
    <w:rsid w:val="00E45172"/>
    <w:rsid w:val="00E47135"/>
    <w:rsid w:val="00E507D3"/>
    <w:rsid w:val="00E55C5E"/>
    <w:rsid w:val="00E567DD"/>
    <w:rsid w:val="00E56AEB"/>
    <w:rsid w:val="00E57D98"/>
    <w:rsid w:val="00E6086A"/>
    <w:rsid w:val="00E60CB2"/>
    <w:rsid w:val="00E61091"/>
    <w:rsid w:val="00E64353"/>
    <w:rsid w:val="00E65144"/>
    <w:rsid w:val="00E659C9"/>
    <w:rsid w:val="00E704C7"/>
    <w:rsid w:val="00E71DE3"/>
    <w:rsid w:val="00E728D7"/>
    <w:rsid w:val="00E75658"/>
    <w:rsid w:val="00E760FB"/>
    <w:rsid w:val="00E81F85"/>
    <w:rsid w:val="00E823DE"/>
    <w:rsid w:val="00E825A0"/>
    <w:rsid w:val="00E82749"/>
    <w:rsid w:val="00E83819"/>
    <w:rsid w:val="00E84A56"/>
    <w:rsid w:val="00E91B7A"/>
    <w:rsid w:val="00E92730"/>
    <w:rsid w:val="00E9497A"/>
    <w:rsid w:val="00E96250"/>
    <w:rsid w:val="00EA2543"/>
    <w:rsid w:val="00EA4B06"/>
    <w:rsid w:val="00EA4E31"/>
    <w:rsid w:val="00EA72EF"/>
    <w:rsid w:val="00EA74C2"/>
    <w:rsid w:val="00EB3385"/>
    <w:rsid w:val="00EB4908"/>
    <w:rsid w:val="00EC208B"/>
    <w:rsid w:val="00EC27F9"/>
    <w:rsid w:val="00EC2F26"/>
    <w:rsid w:val="00EC3D9F"/>
    <w:rsid w:val="00EC4875"/>
    <w:rsid w:val="00ED0CF0"/>
    <w:rsid w:val="00ED0EE2"/>
    <w:rsid w:val="00ED1649"/>
    <w:rsid w:val="00ED19F6"/>
    <w:rsid w:val="00ED2693"/>
    <w:rsid w:val="00ED2FB1"/>
    <w:rsid w:val="00ED3005"/>
    <w:rsid w:val="00ED3030"/>
    <w:rsid w:val="00ED6926"/>
    <w:rsid w:val="00ED69C4"/>
    <w:rsid w:val="00EE0EC7"/>
    <w:rsid w:val="00EE3A5A"/>
    <w:rsid w:val="00EF528C"/>
    <w:rsid w:val="00EF65BE"/>
    <w:rsid w:val="00EF6B56"/>
    <w:rsid w:val="00EF7341"/>
    <w:rsid w:val="00F0385E"/>
    <w:rsid w:val="00F04592"/>
    <w:rsid w:val="00F071DF"/>
    <w:rsid w:val="00F116BB"/>
    <w:rsid w:val="00F162DB"/>
    <w:rsid w:val="00F1677C"/>
    <w:rsid w:val="00F16B93"/>
    <w:rsid w:val="00F16E9C"/>
    <w:rsid w:val="00F17AB9"/>
    <w:rsid w:val="00F20F93"/>
    <w:rsid w:val="00F2244D"/>
    <w:rsid w:val="00F23364"/>
    <w:rsid w:val="00F2593C"/>
    <w:rsid w:val="00F31651"/>
    <w:rsid w:val="00F3225F"/>
    <w:rsid w:val="00F32CF0"/>
    <w:rsid w:val="00F35A28"/>
    <w:rsid w:val="00F35F40"/>
    <w:rsid w:val="00F36D8C"/>
    <w:rsid w:val="00F36E36"/>
    <w:rsid w:val="00F42415"/>
    <w:rsid w:val="00F43246"/>
    <w:rsid w:val="00F435EE"/>
    <w:rsid w:val="00F52C36"/>
    <w:rsid w:val="00F53002"/>
    <w:rsid w:val="00F55AAF"/>
    <w:rsid w:val="00F55BF6"/>
    <w:rsid w:val="00F56575"/>
    <w:rsid w:val="00F57050"/>
    <w:rsid w:val="00F57611"/>
    <w:rsid w:val="00F61618"/>
    <w:rsid w:val="00F63F24"/>
    <w:rsid w:val="00F6639C"/>
    <w:rsid w:val="00F70078"/>
    <w:rsid w:val="00F71E7E"/>
    <w:rsid w:val="00F71FFE"/>
    <w:rsid w:val="00F750A4"/>
    <w:rsid w:val="00F80C1C"/>
    <w:rsid w:val="00F83B30"/>
    <w:rsid w:val="00F84D13"/>
    <w:rsid w:val="00F873EC"/>
    <w:rsid w:val="00F94239"/>
    <w:rsid w:val="00F9588D"/>
    <w:rsid w:val="00F96155"/>
    <w:rsid w:val="00F971A0"/>
    <w:rsid w:val="00FA16AA"/>
    <w:rsid w:val="00FA1A40"/>
    <w:rsid w:val="00FA2945"/>
    <w:rsid w:val="00FA6F08"/>
    <w:rsid w:val="00FA6F38"/>
    <w:rsid w:val="00FA78D6"/>
    <w:rsid w:val="00FA7FD0"/>
    <w:rsid w:val="00FB1B2F"/>
    <w:rsid w:val="00FB1C09"/>
    <w:rsid w:val="00FB2CF7"/>
    <w:rsid w:val="00FB41A3"/>
    <w:rsid w:val="00FB5233"/>
    <w:rsid w:val="00FC2C19"/>
    <w:rsid w:val="00FC4D1C"/>
    <w:rsid w:val="00FC7019"/>
    <w:rsid w:val="00FC74D3"/>
    <w:rsid w:val="00FC7AE6"/>
    <w:rsid w:val="00FD00FD"/>
    <w:rsid w:val="00FD175D"/>
    <w:rsid w:val="00FD4338"/>
    <w:rsid w:val="00FD583A"/>
    <w:rsid w:val="00FD63E6"/>
    <w:rsid w:val="00FD69DD"/>
    <w:rsid w:val="00FE1109"/>
    <w:rsid w:val="00FE4056"/>
    <w:rsid w:val="00FE6D38"/>
    <w:rsid w:val="00FE6DCC"/>
    <w:rsid w:val="00FF15D5"/>
    <w:rsid w:val="00FF2DC5"/>
    <w:rsid w:val="00FF2E69"/>
    <w:rsid w:val="00FF36D5"/>
    <w:rsid w:val="00FF41F5"/>
    <w:rsid w:val="00FF4FDE"/>
    <w:rsid w:val="00FF6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3510A"/>
  <w15:chartTrackingRefBased/>
  <w15:docId w15:val="{8FF728A4-4EC2-468F-9A70-2220A7369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192F"/>
    <w:rPr>
      <w:rFonts w:ascii="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1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192F"/>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06192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6192F"/>
    <w:rPr>
      <w:color w:val="0563C1" w:themeColor="hyperlink"/>
      <w:u w:val="single"/>
    </w:rPr>
  </w:style>
  <w:style w:type="paragraph" w:customStyle="1" w:styleId="xl24">
    <w:name w:val="xl24"/>
    <w:basedOn w:val="Normal"/>
    <w:rsid w:val="00D37F75"/>
    <w:pPr>
      <w:spacing w:before="100" w:beforeAutospacing="1" w:after="100" w:afterAutospacing="1" w:line="240" w:lineRule="auto"/>
    </w:pPr>
    <w:rPr>
      <w:rFonts w:ascii="Arial" w:hAnsi="Arial" w:cs="Arial"/>
      <w:b/>
      <w:bCs/>
      <w:sz w:val="24"/>
      <w:szCs w:val="24"/>
      <w:lang w:val="en-US"/>
    </w:rPr>
  </w:style>
  <w:style w:type="paragraph" w:styleId="ListParagraph">
    <w:name w:val="List Paragraph"/>
    <w:basedOn w:val="Normal"/>
    <w:uiPriority w:val="34"/>
    <w:qFormat/>
    <w:rsid w:val="002E77A8"/>
    <w:pPr>
      <w:ind w:left="720"/>
      <w:contextualSpacing/>
    </w:pPr>
  </w:style>
  <w:style w:type="paragraph" w:styleId="NormalWeb">
    <w:name w:val="Normal (Web)"/>
    <w:basedOn w:val="Normal"/>
    <w:uiPriority w:val="99"/>
    <w:unhideWhenUsed/>
    <w:rsid w:val="00113BF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7F253E"/>
    <w:rPr>
      <w:sz w:val="16"/>
      <w:szCs w:val="16"/>
    </w:rPr>
  </w:style>
  <w:style w:type="paragraph" w:styleId="CommentText">
    <w:name w:val="annotation text"/>
    <w:basedOn w:val="Normal"/>
    <w:link w:val="CommentTextChar"/>
    <w:uiPriority w:val="99"/>
    <w:semiHidden/>
    <w:unhideWhenUsed/>
    <w:rsid w:val="007F253E"/>
    <w:pPr>
      <w:spacing w:line="240" w:lineRule="auto"/>
    </w:pPr>
    <w:rPr>
      <w:sz w:val="20"/>
      <w:szCs w:val="20"/>
    </w:rPr>
  </w:style>
  <w:style w:type="character" w:customStyle="1" w:styleId="CommentTextChar">
    <w:name w:val="Comment Text Char"/>
    <w:basedOn w:val="DefaultParagraphFont"/>
    <w:link w:val="CommentText"/>
    <w:uiPriority w:val="99"/>
    <w:semiHidden/>
    <w:rsid w:val="007F253E"/>
    <w:rPr>
      <w:rFonts w:ascii="Calibri" w:eastAsia="SimSun"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7F253E"/>
    <w:rPr>
      <w:b/>
      <w:bCs/>
    </w:rPr>
  </w:style>
  <w:style w:type="character" w:customStyle="1" w:styleId="CommentSubjectChar">
    <w:name w:val="Comment Subject Char"/>
    <w:basedOn w:val="CommentTextChar"/>
    <w:link w:val="CommentSubject"/>
    <w:uiPriority w:val="99"/>
    <w:semiHidden/>
    <w:rsid w:val="007F253E"/>
    <w:rPr>
      <w:rFonts w:ascii="Calibri" w:eastAsia="SimSun" w:hAnsi="Calibri" w:cs="Calibri"/>
      <w:b/>
      <w:bCs/>
      <w:sz w:val="20"/>
      <w:szCs w:val="20"/>
      <w:lang w:val="en-GB"/>
    </w:rPr>
  </w:style>
  <w:style w:type="paragraph" w:styleId="BalloonText">
    <w:name w:val="Balloon Text"/>
    <w:basedOn w:val="Normal"/>
    <w:link w:val="BalloonTextChar"/>
    <w:uiPriority w:val="99"/>
    <w:semiHidden/>
    <w:unhideWhenUsed/>
    <w:rsid w:val="007F25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53E"/>
    <w:rPr>
      <w:rFonts w:ascii="Segoe UI" w:eastAsia="SimSun" w:hAnsi="Segoe UI" w:cs="Segoe UI"/>
      <w:sz w:val="18"/>
      <w:szCs w:val="18"/>
      <w:lang w:val="en-GB"/>
    </w:rPr>
  </w:style>
  <w:style w:type="paragraph" w:styleId="Revision">
    <w:name w:val="Revision"/>
    <w:hidden/>
    <w:uiPriority w:val="99"/>
    <w:semiHidden/>
    <w:rsid w:val="00067D89"/>
    <w:pPr>
      <w:spacing w:after="0" w:line="240" w:lineRule="auto"/>
    </w:pPr>
    <w:rPr>
      <w:rFonts w:ascii="Calibri" w:hAnsi="Calibri" w:cs="Calibri"/>
      <w:lang w:val="en-GB"/>
    </w:rPr>
  </w:style>
  <w:style w:type="paragraph" w:styleId="NoSpacing">
    <w:name w:val="No Spacing"/>
    <w:uiPriority w:val="1"/>
    <w:qFormat/>
    <w:rsid w:val="000372CB"/>
    <w:pPr>
      <w:spacing w:after="0" w:line="240" w:lineRule="auto"/>
    </w:pPr>
    <w:rPr>
      <w:lang w:val="en-MY"/>
    </w:rPr>
  </w:style>
  <w:style w:type="character" w:styleId="FollowedHyperlink">
    <w:name w:val="FollowedHyperlink"/>
    <w:basedOn w:val="DefaultParagraphFont"/>
    <w:uiPriority w:val="99"/>
    <w:semiHidden/>
    <w:unhideWhenUsed/>
    <w:rsid w:val="009A7EFC"/>
    <w:rPr>
      <w:color w:val="954F72" w:themeColor="followedHyperlink"/>
      <w:u w:val="single"/>
    </w:rPr>
  </w:style>
  <w:style w:type="character" w:customStyle="1" w:styleId="rynqvb">
    <w:name w:val="rynqvb"/>
    <w:basedOn w:val="DefaultParagraphFont"/>
    <w:rsid w:val="00A63B47"/>
  </w:style>
  <w:style w:type="paragraph" w:styleId="FootnoteText">
    <w:name w:val="footnote text"/>
    <w:basedOn w:val="Normal"/>
    <w:link w:val="FootnoteTextChar"/>
    <w:uiPriority w:val="99"/>
    <w:semiHidden/>
    <w:unhideWhenUsed/>
    <w:rsid w:val="00DB22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2201"/>
    <w:rPr>
      <w:rFonts w:ascii="Calibri" w:eastAsia="SimSun" w:hAnsi="Calibri" w:cs="Calibri"/>
      <w:sz w:val="20"/>
      <w:szCs w:val="20"/>
      <w:lang w:val="en-GB"/>
    </w:rPr>
  </w:style>
  <w:style w:type="character" w:styleId="FootnoteReference">
    <w:name w:val="footnote reference"/>
    <w:basedOn w:val="DefaultParagraphFont"/>
    <w:uiPriority w:val="99"/>
    <w:semiHidden/>
    <w:unhideWhenUsed/>
    <w:rsid w:val="00DB2201"/>
    <w:rPr>
      <w:vertAlign w:val="superscript"/>
    </w:rPr>
  </w:style>
  <w:style w:type="character" w:styleId="UnresolvedMention">
    <w:name w:val="Unresolved Mention"/>
    <w:basedOn w:val="DefaultParagraphFont"/>
    <w:uiPriority w:val="99"/>
    <w:semiHidden/>
    <w:unhideWhenUsed/>
    <w:rsid w:val="006967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89687">
      <w:bodyDiv w:val="1"/>
      <w:marLeft w:val="0"/>
      <w:marRight w:val="0"/>
      <w:marTop w:val="0"/>
      <w:marBottom w:val="0"/>
      <w:divBdr>
        <w:top w:val="none" w:sz="0" w:space="0" w:color="auto"/>
        <w:left w:val="none" w:sz="0" w:space="0" w:color="auto"/>
        <w:bottom w:val="none" w:sz="0" w:space="0" w:color="auto"/>
        <w:right w:val="none" w:sz="0" w:space="0" w:color="auto"/>
      </w:divBdr>
      <w:divsChild>
        <w:div w:id="1626962063">
          <w:marLeft w:val="0"/>
          <w:marRight w:val="0"/>
          <w:marTop w:val="0"/>
          <w:marBottom w:val="0"/>
          <w:divBdr>
            <w:top w:val="none" w:sz="0" w:space="0" w:color="auto"/>
            <w:left w:val="none" w:sz="0" w:space="0" w:color="auto"/>
            <w:bottom w:val="none" w:sz="0" w:space="0" w:color="auto"/>
            <w:right w:val="none" w:sz="0" w:space="0" w:color="auto"/>
          </w:divBdr>
        </w:div>
        <w:div w:id="537937731">
          <w:marLeft w:val="0"/>
          <w:marRight w:val="0"/>
          <w:marTop w:val="0"/>
          <w:marBottom w:val="0"/>
          <w:divBdr>
            <w:top w:val="none" w:sz="0" w:space="0" w:color="auto"/>
            <w:left w:val="none" w:sz="0" w:space="0" w:color="auto"/>
            <w:bottom w:val="none" w:sz="0" w:space="0" w:color="auto"/>
            <w:right w:val="none" w:sz="0" w:space="0" w:color="auto"/>
          </w:divBdr>
        </w:div>
        <w:div w:id="1885017998">
          <w:marLeft w:val="0"/>
          <w:marRight w:val="0"/>
          <w:marTop w:val="0"/>
          <w:marBottom w:val="0"/>
          <w:divBdr>
            <w:top w:val="none" w:sz="0" w:space="0" w:color="auto"/>
            <w:left w:val="none" w:sz="0" w:space="0" w:color="auto"/>
            <w:bottom w:val="none" w:sz="0" w:space="0" w:color="auto"/>
            <w:right w:val="none" w:sz="0" w:space="0" w:color="auto"/>
          </w:divBdr>
        </w:div>
        <w:div w:id="974332239">
          <w:marLeft w:val="0"/>
          <w:marRight w:val="0"/>
          <w:marTop w:val="0"/>
          <w:marBottom w:val="0"/>
          <w:divBdr>
            <w:top w:val="none" w:sz="0" w:space="0" w:color="auto"/>
            <w:left w:val="none" w:sz="0" w:space="0" w:color="auto"/>
            <w:bottom w:val="none" w:sz="0" w:space="0" w:color="auto"/>
            <w:right w:val="none" w:sz="0" w:space="0" w:color="auto"/>
          </w:divBdr>
        </w:div>
      </w:divsChild>
    </w:div>
    <w:div w:id="66192216">
      <w:bodyDiv w:val="1"/>
      <w:marLeft w:val="0"/>
      <w:marRight w:val="0"/>
      <w:marTop w:val="0"/>
      <w:marBottom w:val="0"/>
      <w:divBdr>
        <w:top w:val="none" w:sz="0" w:space="0" w:color="auto"/>
        <w:left w:val="none" w:sz="0" w:space="0" w:color="auto"/>
        <w:bottom w:val="none" w:sz="0" w:space="0" w:color="auto"/>
        <w:right w:val="none" w:sz="0" w:space="0" w:color="auto"/>
      </w:divBdr>
    </w:div>
    <w:div w:id="125317619">
      <w:bodyDiv w:val="1"/>
      <w:marLeft w:val="0"/>
      <w:marRight w:val="0"/>
      <w:marTop w:val="0"/>
      <w:marBottom w:val="0"/>
      <w:divBdr>
        <w:top w:val="none" w:sz="0" w:space="0" w:color="auto"/>
        <w:left w:val="none" w:sz="0" w:space="0" w:color="auto"/>
        <w:bottom w:val="none" w:sz="0" w:space="0" w:color="auto"/>
        <w:right w:val="none" w:sz="0" w:space="0" w:color="auto"/>
      </w:divBdr>
    </w:div>
    <w:div w:id="214897127">
      <w:bodyDiv w:val="1"/>
      <w:marLeft w:val="0"/>
      <w:marRight w:val="0"/>
      <w:marTop w:val="0"/>
      <w:marBottom w:val="0"/>
      <w:divBdr>
        <w:top w:val="none" w:sz="0" w:space="0" w:color="auto"/>
        <w:left w:val="none" w:sz="0" w:space="0" w:color="auto"/>
        <w:bottom w:val="none" w:sz="0" w:space="0" w:color="auto"/>
        <w:right w:val="none" w:sz="0" w:space="0" w:color="auto"/>
      </w:divBdr>
    </w:div>
    <w:div w:id="569657905">
      <w:bodyDiv w:val="1"/>
      <w:marLeft w:val="0"/>
      <w:marRight w:val="0"/>
      <w:marTop w:val="0"/>
      <w:marBottom w:val="0"/>
      <w:divBdr>
        <w:top w:val="none" w:sz="0" w:space="0" w:color="auto"/>
        <w:left w:val="none" w:sz="0" w:space="0" w:color="auto"/>
        <w:bottom w:val="none" w:sz="0" w:space="0" w:color="auto"/>
        <w:right w:val="none" w:sz="0" w:space="0" w:color="auto"/>
      </w:divBdr>
    </w:div>
    <w:div w:id="652947406">
      <w:bodyDiv w:val="1"/>
      <w:marLeft w:val="0"/>
      <w:marRight w:val="0"/>
      <w:marTop w:val="0"/>
      <w:marBottom w:val="0"/>
      <w:divBdr>
        <w:top w:val="none" w:sz="0" w:space="0" w:color="auto"/>
        <w:left w:val="none" w:sz="0" w:space="0" w:color="auto"/>
        <w:bottom w:val="none" w:sz="0" w:space="0" w:color="auto"/>
        <w:right w:val="none" w:sz="0" w:space="0" w:color="auto"/>
      </w:divBdr>
    </w:div>
    <w:div w:id="913584866">
      <w:bodyDiv w:val="1"/>
      <w:marLeft w:val="0"/>
      <w:marRight w:val="0"/>
      <w:marTop w:val="0"/>
      <w:marBottom w:val="0"/>
      <w:divBdr>
        <w:top w:val="none" w:sz="0" w:space="0" w:color="auto"/>
        <w:left w:val="none" w:sz="0" w:space="0" w:color="auto"/>
        <w:bottom w:val="none" w:sz="0" w:space="0" w:color="auto"/>
        <w:right w:val="none" w:sz="0" w:space="0" w:color="auto"/>
      </w:divBdr>
    </w:div>
    <w:div w:id="1075054703">
      <w:bodyDiv w:val="1"/>
      <w:marLeft w:val="0"/>
      <w:marRight w:val="0"/>
      <w:marTop w:val="0"/>
      <w:marBottom w:val="0"/>
      <w:divBdr>
        <w:top w:val="none" w:sz="0" w:space="0" w:color="auto"/>
        <w:left w:val="none" w:sz="0" w:space="0" w:color="auto"/>
        <w:bottom w:val="none" w:sz="0" w:space="0" w:color="auto"/>
        <w:right w:val="none" w:sz="0" w:space="0" w:color="auto"/>
      </w:divBdr>
    </w:div>
    <w:div w:id="1105615461">
      <w:bodyDiv w:val="1"/>
      <w:marLeft w:val="0"/>
      <w:marRight w:val="0"/>
      <w:marTop w:val="0"/>
      <w:marBottom w:val="0"/>
      <w:divBdr>
        <w:top w:val="none" w:sz="0" w:space="0" w:color="auto"/>
        <w:left w:val="none" w:sz="0" w:space="0" w:color="auto"/>
        <w:bottom w:val="none" w:sz="0" w:space="0" w:color="auto"/>
        <w:right w:val="none" w:sz="0" w:space="0" w:color="auto"/>
      </w:divBdr>
    </w:div>
    <w:div w:id="1126001406">
      <w:bodyDiv w:val="1"/>
      <w:marLeft w:val="0"/>
      <w:marRight w:val="0"/>
      <w:marTop w:val="0"/>
      <w:marBottom w:val="0"/>
      <w:divBdr>
        <w:top w:val="none" w:sz="0" w:space="0" w:color="auto"/>
        <w:left w:val="none" w:sz="0" w:space="0" w:color="auto"/>
        <w:bottom w:val="none" w:sz="0" w:space="0" w:color="auto"/>
        <w:right w:val="none" w:sz="0" w:space="0" w:color="auto"/>
      </w:divBdr>
    </w:div>
    <w:div w:id="1490362821">
      <w:bodyDiv w:val="1"/>
      <w:marLeft w:val="0"/>
      <w:marRight w:val="0"/>
      <w:marTop w:val="0"/>
      <w:marBottom w:val="0"/>
      <w:divBdr>
        <w:top w:val="none" w:sz="0" w:space="0" w:color="auto"/>
        <w:left w:val="none" w:sz="0" w:space="0" w:color="auto"/>
        <w:bottom w:val="none" w:sz="0" w:space="0" w:color="auto"/>
        <w:right w:val="none" w:sz="0" w:space="0" w:color="auto"/>
      </w:divBdr>
    </w:div>
    <w:div w:id="1750469280">
      <w:bodyDiv w:val="1"/>
      <w:marLeft w:val="0"/>
      <w:marRight w:val="0"/>
      <w:marTop w:val="0"/>
      <w:marBottom w:val="0"/>
      <w:divBdr>
        <w:top w:val="none" w:sz="0" w:space="0" w:color="auto"/>
        <w:left w:val="none" w:sz="0" w:space="0" w:color="auto"/>
        <w:bottom w:val="none" w:sz="0" w:space="0" w:color="auto"/>
        <w:right w:val="none" w:sz="0" w:space="0" w:color="auto"/>
      </w:divBdr>
      <w:divsChild>
        <w:div w:id="322634523">
          <w:marLeft w:val="0"/>
          <w:marRight w:val="0"/>
          <w:marTop w:val="0"/>
          <w:marBottom w:val="0"/>
          <w:divBdr>
            <w:top w:val="none" w:sz="0" w:space="0" w:color="auto"/>
            <w:left w:val="none" w:sz="0" w:space="0" w:color="auto"/>
            <w:bottom w:val="none" w:sz="0" w:space="0" w:color="auto"/>
            <w:right w:val="none" w:sz="0" w:space="0" w:color="auto"/>
          </w:divBdr>
        </w:div>
        <w:div w:id="2033604670">
          <w:marLeft w:val="0"/>
          <w:marRight w:val="0"/>
          <w:marTop w:val="20"/>
          <w:marBottom w:val="0"/>
          <w:divBdr>
            <w:top w:val="none" w:sz="0" w:space="0" w:color="auto"/>
            <w:left w:val="none" w:sz="0" w:space="0" w:color="auto"/>
            <w:bottom w:val="none" w:sz="0" w:space="0" w:color="auto"/>
            <w:right w:val="none" w:sz="0" w:space="0" w:color="auto"/>
          </w:divBdr>
        </w:div>
        <w:div w:id="1728529631">
          <w:marLeft w:val="0"/>
          <w:marRight w:val="0"/>
          <w:marTop w:val="0"/>
          <w:marBottom w:val="0"/>
          <w:divBdr>
            <w:top w:val="none" w:sz="0" w:space="0" w:color="auto"/>
            <w:left w:val="none" w:sz="0" w:space="0" w:color="auto"/>
            <w:bottom w:val="none" w:sz="0" w:space="0" w:color="auto"/>
            <w:right w:val="none" w:sz="0" w:space="0" w:color="auto"/>
          </w:divBdr>
        </w:div>
        <w:div w:id="1258637180">
          <w:marLeft w:val="0"/>
          <w:marRight w:val="0"/>
          <w:marTop w:val="0"/>
          <w:marBottom w:val="0"/>
          <w:divBdr>
            <w:top w:val="none" w:sz="0" w:space="0" w:color="auto"/>
            <w:left w:val="none" w:sz="0" w:space="0" w:color="auto"/>
            <w:bottom w:val="none" w:sz="0" w:space="0" w:color="auto"/>
            <w:right w:val="none" w:sz="0" w:space="0" w:color="auto"/>
          </w:divBdr>
        </w:div>
        <w:div w:id="1913851077">
          <w:marLeft w:val="0"/>
          <w:marRight w:val="0"/>
          <w:marTop w:val="0"/>
          <w:marBottom w:val="0"/>
          <w:divBdr>
            <w:top w:val="none" w:sz="0" w:space="0" w:color="auto"/>
            <w:left w:val="none" w:sz="0" w:space="0" w:color="auto"/>
            <w:bottom w:val="none" w:sz="0" w:space="0" w:color="auto"/>
            <w:right w:val="none" w:sz="0" w:space="0" w:color="auto"/>
          </w:divBdr>
        </w:div>
        <w:div w:id="2126537660">
          <w:marLeft w:val="0"/>
          <w:marRight w:val="0"/>
          <w:marTop w:val="0"/>
          <w:marBottom w:val="0"/>
          <w:divBdr>
            <w:top w:val="none" w:sz="0" w:space="0" w:color="auto"/>
            <w:left w:val="none" w:sz="0" w:space="0" w:color="auto"/>
            <w:bottom w:val="none" w:sz="0" w:space="0" w:color="auto"/>
            <w:right w:val="none" w:sz="0" w:space="0" w:color="auto"/>
          </w:divBdr>
        </w:div>
        <w:div w:id="1353536964">
          <w:marLeft w:val="0"/>
          <w:marRight w:val="0"/>
          <w:marTop w:val="0"/>
          <w:marBottom w:val="0"/>
          <w:divBdr>
            <w:top w:val="none" w:sz="0" w:space="0" w:color="auto"/>
            <w:left w:val="none" w:sz="0" w:space="0" w:color="auto"/>
            <w:bottom w:val="none" w:sz="0" w:space="0" w:color="auto"/>
            <w:right w:val="none" w:sz="0" w:space="0" w:color="auto"/>
          </w:divBdr>
        </w:div>
      </w:divsChild>
    </w:div>
    <w:div w:id="1783067884">
      <w:bodyDiv w:val="1"/>
      <w:marLeft w:val="0"/>
      <w:marRight w:val="0"/>
      <w:marTop w:val="0"/>
      <w:marBottom w:val="0"/>
      <w:divBdr>
        <w:top w:val="none" w:sz="0" w:space="0" w:color="auto"/>
        <w:left w:val="none" w:sz="0" w:space="0" w:color="auto"/>
        <w:bottom w:val="none" w:sz="0" w:space="0" w:color="auto"/>
        <w:right w:val="none" w:sz="0" w:space="0" w:color="auto"/>
      </w:divBdr>
    </w:div>
    <w:div w:id="187907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20melanie.ong@rwgenting.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wgenting.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orehtadoreen.sritheran@rwgen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68bce79a-494d-46ca-83f0-764ef4e595b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C7D292DCCE4149B9A132CB05BD3186" ma:contentTypeVersion="17" ma:contentTypeDescription="Create a new document." ma:contentTypeScope="" ma:versionID="161b5a778e9b41ac3a8ccdf16fe76e65">
  <xsd:schema xmlns:xsd="http://www.w3.org/2001/XMLSchema" xmlns:xs="http://www.w3.org/2001/XMLSchema" xmlns:p="http://schemas.microsoft.com/office/2006/metadata/properties" xmlns:ns1="http://schemas.microsoft.com/sharepoint/v3" xmlns:ns3="68bce79a-494d-46ca-83f0-764ef4e595bd" xmlns:ns4="b16dc186-610f-43bc-8f4a-feea8a6552c2" targetNamespace="http://schemas.microsoft.com/office/2006/metadata/properties" ma:root="true" ma:fieldsID="72658e07fa126ade12789bc777574b13" ns1:_="" ns3:_="" ns4:_="">
    <xsd:import namespace="http://schemas.microsoft.com/sharepoint/v3"/>
    <xsd:import namespace="68bce79a-494d-46ca-83f0-764ef4e595bd"/>
    <xsd:import namespace="b16dc186-610f-43bc-8f4a-feea8a6552c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bce79a-494d-46ca-83f0-764ef4e59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6dc186-610f-43bc-8f4a-feea8a6552c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7F3AA-9530-464C-BD8C-0479B902F2FF}">
  <ds:schemaRefs>
    <ds:schemaRef ds:uri="http://schemas.microsoft.com/sharepoint/v3/contenttype/forms"/>
  </ds:schemaRefs>
</ds:datastoreItem>
</file>

<file path=customXml/itemProps2.xml><?xml version="1.0" encoding="utf-8"?>
<ds:datastoreItem xmlns:ds="http://schemas.openxmlformats.org/officeDocument/2006/customXml" ds:itemID="{C9BCAD3A-F625-4B04-859A-4103AD697951}">
  <ds:schemaRefs>
    <ds:schemaRef ds:uri="http://schemas.microsoft.com/office/2006/metadata/properties"/>
    <ds:schemaRef ds:uri="http://schemas.microsoft.com/office/infopath/2007/PartnerControls"/>
    <ds:schemaRef ds:uri="http://schemas.microsoft.com/sharepoint/v3"/>
    <ds:schemaRef ds:uri="68bce79a-494d-46ca-83f0-764ef4e595bd"/>
  </ds:schemaRefs>
</ds:datastoreItem>
</file>

<file path=customXml/itemProps3.xml><?xml version="1.0" encoding="utf-8"?>
<ds:datastoreItem xmlns:ds="http://schemas.openxmlformats.org/officeDocument/2006/customXml" ds:itemID="{DACD7134-5200-4811-8737-76F6AEA8A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bce79a-494d-46ca-83f0-764ef4e595bd"/>
    <ds:schemaRef ds:uri="b16dc186-610f-43bc-8f4a-feea8a655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BAB160-FB36-44B5-AC4B-3DA12F76F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2</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GENM</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Evin Chan</dc:creator>
  <cp:keywords/>
  <dc:description/>
  <cp:lastModifiedBy>Mei Yeap Lee Mui</cp:lastModifiedBy>
  <cp:revision>26</cp:revision>
  <dcterms:created xsi:type="dcterms:W3CDTF">2023-11-16T02:30:00Z</dcterms:created>
  <dcterms:modified xsi:type="dcterms:W3CDTF">2023-11-21T08:47:00Z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0x01010061C7D292DCCE4149B9A132CB05BD3186</vt:lpwstr>
  </property>
</Properties>
</file>